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CCF" w:rsidRDefault="00D83CCF" w:rsidP="00D83CCF">
      <w:pPr>
        <w:pStyle w:val="Heading1"/>
        <w:jc w:val="center"/>
      </w:pPr>
      <w:r>
        <w:t>Zine Room Curriculum Links</w:t>
      </w:r>
    </w:p>
    <w:p w:rsidR="00D83CCF" w:rsidRDefault="00D83CCF" w:rsidP="00D83CCF"/>
    <w:p w:rsidR="00D83CCF" w:rsidRDefault="00D83CCF" w:rsidP="00D83CCF">
      <w:pPr>
        <w:pStyle w:val="Heading2"/>
      </w:pPr>
      <w:r>
        <w:t>Civics and Citizenship</w:t>
      </w:r>
    </w:p>
    <w:p w:rsidR="00D83CCF" w:rsidRDefault="00D83CCF" w:rsidP="006C302A">
      <w:pPr>
        <w:pStyle w:val="Heading3"/>
      </w:pPr>
      <w:r w:rsidRPr="00342799">
        <w:t>Year</w:t>
      </w:r>
      <w:r>
        <w:t xml:space="preserve"> </w:t>
      </w:r>
      <w:r w:rsidRPr="00342799">
        <w:t>8</w:t>
      </w:r>
    </w:p>
    <w:p w:rsidR="00D83CCF" w:rsidRDefault="00D83CCF" w:rsidP="00D83CCF">
      <w:pPr>
        <w:pStyle w:val="Heading4"/>
      </w:pPr>
      <w:r w:rsidRPr="00D83CCF">
        <w:t>Government and democracy</w:t>
      </w:r>
    </w:p>
    <w:p w:rsidR="006C3048" w:rsidRPr="006C3048" w:rsidRDefault="00D83CCF" w:rsidP="00D83CCF">
      <w:pPr>
        <w:pStyle w:val="ListParagraph"/>
        <w:numPr>
          <w:ilvl w:val="0"/>
          <w:numId w:val="18"/>
        </w:numPr>
        <w:rPr>
          <w:sz w:val="20"/>
        </w:rPr>
      </w:pPr>
      <w:r w:rsidRPr="00D83CCF">
        <w:t xml:space="preserve">The freedoms that enable active participation in Australia’s democracy within the bounds of law, including freedom of speech, association, assembly, religion and </w:t>
      </w:r>
      <w:r w:rsidR="006C3048">
        <w:rPr>
          <w:lang w:val="en"/>
        </w:rPr>
        <w:t xml:space="preserve">movement </w:t>
      </w:r>
      <w:hyperlink r:id="rId7" w:tooltip="View additional details of ACHCK061" w:history="1">
        <w:r w:rsidR="006C3048" w:rsidRPr="006C3048">
          <w:rPr>
            <w:rStyle w:val="Hyperlink"/>
            <w:color w:val="ABABAB"/>
            <w:sz w:val="22"/>
            <w:lang w:val="en"/>
          </w:rPr>
          <w:t>(ACHCK061)</w:t>
        </w:r>
      </w:hyperlink>
      <w:r w:rsidR="006C3048" w:rsidRPr="006C3048">
        <w:rPr>
          <w:sz w:val="20"/>
          <w:lang w:val="en"/>
        </w:rPr>
        <w:t xml:space="preserve"> </w:t>
      </w:r>
    </w:p>
    <w:p w:rsidR="00D83CCF" w:rsidRDefault="00D83CCF" w:rsidP="00D83CCF">
      <w:pPr>
        <w:pStyle w:val="ListParagraph"/>
        <w:numPr>
          <w:ilvl w:val="0"/>
          <w:numId w:val="18"/>
        </w:numPr>
      </w:pPr>
      <w:r w:rsidRPr="00D83CCF">
        <w:t xml:space="preserve">How citizens can participate in Australia’s democracy, including use of the electoral system, contact with their elected representatives, use of lobby groups, and direct </w:t>
      </w:r>
      <w:r w:rsidR="006C3048" w:rsidRPr="006C3048">
        <w:rPr>
          <w:sz w:val="24"/>
          <w:szCs w:val="24"/>
          <w:bdr w:val="none" w:sz="0" w:space="0" w:color="auto" w:frame="1"/>
          <w:lang w:val="en"/>
        </w:rPr>
        <w:t>action</w:t>
      </w:r>
      <w:r w:rsidR="006C3048">
        <w:rPr>
          <w:lang w:val="en"/>
        </w:rPr>
        <w:t xml:space="preserve"> </w:t>
      </w:r>
      <w:hyperlink r:id="rId8" w:tooltip="View additional details of ACHCK062" w:history="1">
        <w:r w:rsidR="006C3048" w:rsidRPr="006C3048">
          <w:rPr>
            <w:rStyle w:val="Hyperlink"/>
            <w:color w:val="ABABAB"/>
            <w:sz w:val="22"/>
            <w:szCs w:val="22"/>
            <w:lang w:val="en"/>
          </w:rPr>
          <w:t>(ACHCK062)</w:t>
        </w:r>
      </w:hyperlink>
    </w:p>
    <w:p w:rsidR="00D83CCF" w:rsidRDefault="00D83CCF" w:rsidP="00D83CCF">
      <w:pPr>
        <w:pStyle w:val="Heading4"/>
      </w:pPr>
      <w:r w:rsidRPr="00D83CCF">
        <w:t>Citizenship, diversity and identity</w:t>
      </w:r>
    </w:p>
    <w:p w:rsidR="006C3048" w:rsidRDefault="00D83CCF" w:rsidP="006C3048">
      <w:pPr>
        <w:pStyle w:val="ListParagraph"/>
        <w:numPr>
          <w:ilvl w:val="0"/>
          <w:numId w:val="19"/>
        </w:numPr>
      </w:pPr>
      <w:r>
        <w:t xml:space="preserve">Different perspectives about Australia’s national identity, including Aboriginal and Torres Strait Islander perspectives, and what it means to be </w:t>
      </w:r>
      <w:r w:rsidR="006C3048">
        <w:t>Australian</w:t>
      </w:r>
      <w:hyperlink r:id="rId9" w:tooltip="View additional details of ACHCK066" w:history="1">
        <w:r w:rsidR="006C3048" w:rsidRPr="006C3048">
          <w:rPr>
            <w:rStyle w:val="Hyperlink"/>
            <w:color w:val="ABABAB"/>
            <w:sz w:val="22"/>
            <w:szCs w:val="22"/>
            <w:lang w:val="en"/>
          </w:rPr>
          <w:t>(ACHCK066)</w:t>
        </w:r>
      </w:hyperlink>
    </w:p>
    <w:p w:rsidR="00D83CCF" w:rsidRDefault="00D83CCF" w:rsidP="00D83CCF">
      <w:pPr>
        <w:pStyle w:val="ListParagraph"/>
        <w:numPr>
          <w:ilvl w:val="0"/>
          <w:numId w:val="19"/>
        </w:numPr>
      </w:pPr>
      <w:r w:rsidRPr="00D83CCF">
        <w:t xml:space="preserve">How national identity can shape a sense of belonging in Australia’s multicultural </w:t>
      </w:r>
      <w:r w:rsidR="006C3048">
        <w:rPr>
          <w:lang w:val="en"/>
        </w:rPr>
        <w:t xml:space="preserve">society </w:t>
      </w:r>
      <w:hyperlink r:id="rId10" w:tooltip="View additional details of ACHCK067" w:history="1">
        <w:r w:rsidR="006C3048" w:rsidRPr="006C3048">
          <w:rPr>
            <w:rStyle w:val="Hyperlink"/>
            <w:color w:val="ABABAB"/>
            <w:sz w:val="22"/>
            <w:szCs w:val="22"/>
            <w:lang w:val="en"/>
          </w:rPr>
          <w:t>(ACHCK067)</w:t>
        </w:r>
      </w:hyperlink>
    </w:p>
    <w:p w:rsidR="00D83CCF" w:rsidRDefault="00D83CCF" w:rsidP="00D83CCF">
      <w:pPr>
        <w:pStyle w:val="Heading4"/>
      </w:pPr>
      <w:r w:rsidRPr="00D83CCF">
        <w:t>Problem solving and decision making</w:t>
      </w:r>
    </w:p>
    <w:p w:rsidR="006C3048" w:rsidRPr="006C3048" w:rsidRDefault="00D83CCF" w:rsidP="00D83CCF">
      <w:pPr>
        <w:pStyle w:val="ListParagraph"/>
        <w:numPr>
          <w:ilvl w:val="0"/>
          <w:numId w:val="20"/>
        </w:numPr>
      </w:pPr>
      <w:r w:rsidRPr="00D83CCF">
        <w:t xml:space="preserve">Appreciate multiple perspectives and use strategies to mediate </w:t>
      </w:r>
      <w:r w:rsidR="006C3048">
        <w:rPr>
          <w:lang w:val="en"/>
        </w:rPr>
        <w:t xml:space="preserve">differences </w:t>
      </w:r>
      <w:hyperlink r:id="rId11" w:tooltip="View additional details of ACHCS071" w:history="1">
        <w:r w:rsidR="006C3048" w:rsidRPr="006C3048">
          <w:rPr>
            <w:rStyle w:val="Hyperlink"/>
            <w:color w:val="ABABAB"/>
            <w:sz w:val="22"/>
            <w:szCs w:val="22"/>
            <w:lang w:val="en"/>
          </w:rPr>
          <w:t>(ACHCS071)</w:t>
        </w:r>
      </w:hyperlink>
      <w:r w:rsidR="006C3048" w:rsidRPr="006C3048">
        <w:rPr>
          <w:lang w:val="en"/>
        </w:rPr>
        <w:t xml:space="preserve"> </w:t>
      </w:r>
    </w:p>
    <w:p w:rsidR="00D83CCF" w:rsidRDefault="00D83CCF" w:rsidP="006C3048">
      <w:pPr>
        <w:pStyle w:val="Heading4"/>
      </w:pPr>
      <w:r w:rsidRPr="00D83CCF">
        <w:t>Communication and reflection</w:t>
      </w:r>
    </w:p>
    <w:p w:rsidR="00D83CCF" w:rsidRDefault="00D83CCF" w:rsidP="00D83CCF">
      <w:pPr>
        <w:pStyle w:val="ListParagraph"/>
        <w:numPr>
          <w:ilvl w:val="0"/>
          <w:numId w:val="20"/>
        </w:numPr>
      </w:pPr>
      <w:r w:rsidRPr="00D83CCF">
        <w:t xml:space="preserve">Reflect on their role as a citizen in Australia’s democracy </w:t>
      </w:r>
      <w:hyperlink r:id="rId12" w:tooltip="View additional details of ACHCS074" w:history="1">
        <w:r w:rsidR="006C3048" w:rsidRPr="006C3048">
          <w:rPr>
            <w:rStyle w:val="Hyperlink"/>
            <w:color w:val="ABABAB"/>
            <w:sz w:val="22"/>
            <w:lang w:val="en"/>
          </w:rPr>
          <w:t>(ACHCS074)</w:t>
        </w:r>
      </w:hyperlink>
    </w:p>
    <w:p w:rsidR="00D83CCF" w:rsidRDefault="00D83CCF" w:rsidP="00D83CCF">
      <w:pPr>
        <w:pStyle w:val="Heading4"/>
        <w:rPr>
          <w:lang w:val="en"/>
        </w:rPr>
      </w:pPr>
      <w:r>
        <w:rPr>
          <w:lang w:val="en"/>
        </w:rPr>
        <w:t>Year 8 Achievement Standard</w:t>
      </w:r>
    </w:p>
    <w:p w:rsidR="00D83CCF" w:rsidRDefault="00D83CCF" w:rsidP="00D83CCF">
      <w:r w:rsidRPr="00D83CCF">
        <w:t>By the end of Year 8, students analyse features of Australian democracy, and explain features of Australia’s democracy that enable active participation. They recognise different types of law in Australia and explain how laws are made. They analyse issues about national identity in Australia and the factors that contribute to people’s sense of belonging.</w:t>
      </w:r>
    </w:p>
    <w:p w:rsidR="00D83CCF" w:rsidRPr="00D83CCF" w:rsidRDefault="00D83CCF" w:rsidP="00D83CCF">
      <w:pPr>
        <w:spacing w:before="120"/>
      </w:pPr>
      <w:r w:rsidRPr="00D83CCF">
        <w:t>When researching, students develop a range of questions to investigate Australia’s political and legal systems and critically analyse information gathered from different sources for relevance. They explain different points of view on civics and citizenship issues. When planning for action, students take into account multiple perspectives, use democratic processes, and develop solutions to an issue. Students develop and present reasoned arguments on civics and citizenship issues using appropriate texts, subject-specific language and concepts. They identify ways they can be active and informed citizens in different contexts.</w:t>
      </w:r>
    </w:p>
    <w:p w:rsidR="00D83CCF" w:rsidRPr="00342799" w:rsidRDefault="00D83CCF" w:rsidP="006C302A">
      <w:pPr>
        <w:pStyle w:val="Heading3"/>
      </w:pPr>
      <w:r w:rsidRPr="00342799">
        <w:t>Year 9</w:t>
      </w:r>
    </w:p>
    <w:p w:rsidR="00D83CCF" w:rsidRDefault="00D83CCF" w:rsidP="00D83CCF">
      <w:pPr>
        <w:pStyle w:val="Heading4"/>
      </w:pPr>
      <w:r w:rsidRPr="00D83CCF">
        <w:t>Government and democracy</w:t>
      </w:r>
    </w:p>
    <w:p w:rsidR="006C3048" w:rsidRPr="00F9375D" w:rsidRDefault="00B05748" w:rsidP="00F9375D">
      <w:pPr>
        <w:pStyle w:val="ListParagraph"/>
        <w:numPr>
          <w:ilvl w:val="0"/>
          <w:numId w:val="20"/>
        </w:numPr>
        <w:rPr>
          <w:lang w:val="en"/>
        </w:rPr>
      </w:pPr>
      <w:r w:rsidRPr="00B05748">
        <w:t xml:space="preserve">How citizens’ choices are shaped at election time, including the influence of the media </w:t>
      </w:r>
      <w:r w:rsidR="006C3048" w:rsidRPr="00F9375D">
        <w:rPr>
          <w:bdr w:val="none" w:sz="0" w:space="0" w:color="auto" w:frame="1"/>
          <w:lang w:val="en"/>
        </w:rPr>
        <w:t>media</w:t>
      </w:r>
      <w:r w:rsidR="006C3048" w:rsidRPr="00F9375D">
        <w:rPr>
          <w:lang w:val="en"/>
        </w:rPr>
        <w:t xml:space="preserve"> </w:t>
      </w:r>
      <w:hyperlink r:id="rId13" w:tooltip="View additional details of ACHCK076" w:history="1">
        <w:r w:rsidR="006C3048" w:rsidRPr="00F9375D">
          <w:rPr>
            <w:rStyle w:val="Hyperlink"/>
            <w:color w:val="ABABAB"/>
            <w:sz w:val="22"/>
            <w:szCs w:val="22"/>
            <w:lang w:val="en"/>
          </w:rPr>
          <w:t>(ACHCK076)</w:t>
        </w:r>
      </w:hyperlink>
      <w:r w:rsidR="006C3048" w:rsidRPr="00F9375D">
        <w:rPr>
          <w:lang w:val="en"/>
        </w:rPr>
        <w:t xml:space="preserve"> </w:t>
      </w:r>
    </w:p>
    <w:p w:rsidR="00B05748" w:rsidRPr="006C3048" w:rsidRDefault="00B05748" w:rsidP="006C3048">
      <w:pPr>
        <w:pStyle w:val="Heading4"/>
      </w:pPr>
      <w:r w:rsidRPr="006C3048">
        <w:t>Citizenship, diversity and identity</w:t>
      </w:r>
    </w:p>
    <w:p w:rsidR="006C3048" w:rsidRPr="00F9375D" w:rsidRDefault="00B05748" w:rsidP="00F9375D">
      <w:pPr>
        <w:pStyle w:val="ListParagraph"/>
        <w:numPr>
          <w:ilvl w:val="0"/>
          <w:numId w:val="20"/>
        </w:numPr>
        <w:rPr>
          <w:lang w:val="en"/>
        </w:rPr>
      </w:pPr>
      <w:r w:rsidRPr="006C3048">
        <w:t xml:space="preserve">The influence of a range of media, including social media, in shaping identities and attitudes to </w:t>
      </w:r>
      <w:r w:rsidR="006C3048" w:rsidRPr="00F9375D">
        <w:rPr>
          <w:lang w:val="en"/>
        </w:rPr>
        <w:t xml:space="preserve">diversity </w:t>
      </w:r>
      <w:hyperlink r:id="rId14" w:tooltip="View additional details of ACHCK080" w:history="1">
        <w:r w:rsidR="006C3048" w:rsidRPr="00F9375D">
          <w:rPr>
            <w:rStyle w:val="Hyperlink"/>
            <w:color w:val="ABABAB"/>
            <w:sz w:val="22"/>
            <w:szCs w:val="22"/>
            <w:lang w:val="en"/>
          </w:rPr>
          <w:t>(ACHCK080)</w:t>
        </w:r>
      </w:hyperlink>
      <w:r w:rsidR="006C3048" w:rsidRPr="00F9375D">
        <w:rPr>
          <w:lang w:val="en"/>
        </w:rPr>
        <w:t xml:space="preserve"> </w:t>
      </w:r>
    </w:p>
    <w:p w:rsidR="00B05748" w:rsidRPr="006C3048" w:rsidRDefault="00B05748" w:rsidP="00F9375D">
      <w:pPr>
        <w:pStyle w:val="ListParagraph"/>
        <w:numPr>
          <w:ilvl w:val="0"/>
          <w:numId w:val="20"/>
        </w:numPr>
      </w:pPr>
      <w:r w:rsidRPr="006C3048">
        <w:t xml:space="preserve">How ideas about and experiences of Australian identity are influenced by global connectedness and </w:t>
      </w:r>
      <w:r w:rsidR="006C3048" w:rsidRPr="00F9375D">
        <w:rPr>
          <w:lang w:val="en"/>
        </w:rPr>
        <w:t xml:space="preserve">mobility </w:t>
      </w:r>
      <w:hyperlink r:id="rId15" w:tooltip="View additional details of ACHCK081" w:history="1">
        <w:r w:rsidR="006C3048" w:rsidRPr="00F9375D">
          <w:rPr>
            <w:rStyle w:val="Hyperlink"/>
            <w:color w:val="ABABAB"/>
            <w:sz w:val="22"/>
            <w:szCs w:val="22"/>
            <w:lang w:val="en"/>
          </w:rPr>
          <w:t>(ACHCK081)</w:t>
        </w:r>
      </w:hyperlink>
    </w:p>
    <w:p w:rsidR="00B05748" w:rsidRDefault="00B05748" w:rsidP="00B05748">
      <w:pPr>
        <w:pStyle w:val="Heading4"/>
      </w:pPr>
      <w:r w:rsidRPr="00B05748">
        <w:t>Analysis, synthesis and interpretation</w:t>
      </w:r>
    </w:p>
    <w:p w:rsidR="00D83CCF" w:rsidRPr="006C3048" w:rsidRDefault="00B05748" w:rsidP="00F9375D">
      <w:pPr>
        <w:pStyle w:val="ListParagraph"/>
        <w:numPr>
          <w:ilvl w:val="0"/>
          <w:numId w:val="22"/>
        </w:numPr>
      </w:pPr>
      <w:r w:rsidRPr="00B05748">
        <w:t xml:space="preserve">Account for different interpretations and points </w:t>
      </w:r>
      <w:r w:rsidRPr="006C3048">
        <w:t xml:space="preserve">of </w:t>
      </w:r>
      <w:r w:rsidR="006C3048" w:rsidRPr="00F9375D">
        <w:rPr>
          <w:lang w:val="en"/>
        </w:rPr>
        <w:t xml:space="preserve">view </w:t>
      </w:r>
      <w:hyperlink r:id="rId16" w:tooltip="View additional details of ACHCS085" w:history="1">
        <w:r w:rsidR="006C3048" w:rsidRPr="00F9375D">
          <w:rPr>
            <w:rStyle w:val="Hyperlink"/>
            <w:color w:val="ABABAB"/>
            <w:sz w:val="22"/>
            <w:szCs w:val="22"/>
            <w:lang w:val="en"/>
          </w:rPr>
          <w:t>(ACHCS085)</w:t>
        </w:r>
      </w:hyperlink>
    </w:p>
    <w:p w:rsidR="00B05748" w:rsidRDefault="00B05748" w:rsidP="00B05748">
      <w:pPr>
        <w:pStyle w:val="Heading4"/>
      </w:pPr>
      <w:r w:rsidRPr="00B05748">
        <w:t>Communication and reflection</w:t>
      </w:r>
    </w:p>
    <w:p w:rsidR="006C3048" w:rsidRPr="006C3048" w:rsidRDefault="006C3048" w:rsidP="00F9375D">
      <w:pPr>
        <w:pStyle w:val="Heading4"/>
        <w:numPr>
          <w:ilvl w:val="0"/>
          <w:numId w:val="22"/>
        </w:numPr>
        <w:spacing w:before="0"/>
        <w:rPr>
          <w:b w:val="0"/>
          <w:lang w:val="en"/>
        </w:rPr>
      </w:pPr>
      <w:r w:rsidRPr="006C3048">
        <w:rPr>
          <w:b w:val="0"/>
          <w:lang w:val="en"/>
        </w:rPr>
        <w:t xml:space="preserve">Reflect on their role as a </w:t>
      </w:r>
      <w:r w:rsidRPr="006C3048">
        <w:rPr>
          <w:b w:val="0"/>
          <w:bdr w:val="none" w:sz="0" w:space="0" w:color="auto" w:frame="1"/>
          <w:lang w:val="en"/>
        </w:rPr>
        <w:t>citizen</w:t>
      </w:r>
      <w:r w:rsidRPr="006C3048">
        <w:rPr>
          <w:b w:val="0"/>
          <w:lang w:val="en"/>
        </w:rPr>
        <w:t xml:space="preserve"> in Australian, regional and global contexts </w:t>
      </w:r>
      <w:hyperlink r:id="rId17" w:tooltip="View additional details of ACHCS089" w:history="1">
        <w:r w:rsidRPr="006C3048">
          <w:rPr>
            <w:rStyle w:val="Hyperlink"/>
            <w:b w:val="0"/>
            <w:color w:val="ABABAB"/>
            <w:sz w:val="22"/>
            <w:szCs w:val="22"/>
            <w:lang w:val="en"/>
          </w:rPr>
          <w:t>(ACHCS089)</w:t>
        </w:r>
      </w:hyperlink>
      <w:r w:rsidRPr="006C3048">
        <w:rPr>
          <w:b w:val="0"/>
          <w:lang w:val="en"/>
        </w:rPr>
        <w:t xml:space="preserve"> </w:t>
      </w:r>
    </w:p>
    <w:p w:rsidR="00B05748" w:rsidRDefault="00B05748" w:rsidP="00B05748">
      <w:pPr>
        <w:pStyle w:val="Heading4"/>
        <w:rPr>
          <w:lang w:val="en"/>
        </w:rPr>
      </w:pPr>
      <w:r>
        <w:rPr>
          <w:lang w:val="en"/>
        </w:rPr>
        <w:t>Year 9 Achievement Standard</w:t>
      </w:r>
    </w:p>
    <w:p w:rsidR="00B05748" w:rsidRDefault="00B05748" w:rsidP="00B05748">
      <w:r>
        <w:t>By the end of Year 9, students evaluate features of Australia’s political system, and identify and analyse the influences on people’s electoral choices. They explain the key principles of Australia’s system of justice and analyse the role of Australia’s court system. They analyse a range of factors that influence identities and attitudes to diversity.</w:t>
      </w:r>
    </w:p>
    <w:p w:rsidR="00B05748" w:rsidRDefault="00B05748" w:rsidP="00B05748"/>
    <w:p w:rsidR="00B05748" w:rsidRDefault="00B05748" w:rsidP="00B05748">
      <w:r>
        <w:t>When researching, students analyse a range of questions to investigate Australia’s political and legal systems and critically analyse information gathered from different sources for relevance and reliability. They compare and account for different interpretations and points of view on civics and citizenship issues. When planning for action, students take into account multiple perspectives, use democratic processes, and negotiate solutions to an issue. Students develop and present evidence-based arguments on civics and citizenship issues using appropriate texts, subject-specific language and concepts. They analyse ways they can be active and informed citizens in different contexts.</w:t>
      </w:r>
    </w:p>
    <w:p w:rsidR="00B05748" w:rsidRDefault="00B05748" w:rsidP="00D83CCF"/>
    <w:p w:rsidR="00B05748" w:rsidRDefault="00B05748" w:rsidP="006C302A">
      <w:pPr>
        <w:pStyle w:val="Heading3"/>
        <w:rPr>
          <w:lang w:val="en"/>
        </w:rPr>
      </w:pPr>
      <w:r>
        <w:rPr>
          <w:lang w:val="en"/>
        </w:rPr>
        <w:t xml:space="preserve">Year 10 </w:t>
      </w:r>
    </w:p>
    <w:p w:rsidR="00F9375D" w:rsidRDefault="00F9375D" w:rsidP="00F9375D">
      <w:pPr>
        <w:pStyle w:val="Heading4"/>
      </w:pPr>
      <w:r w:rsidRPr="00D83CCF">
        <w:t>Government and democracy</w:t>
      </w:r>
    </w:p>
    <w:p w:rsidR="00B05748" w:rsidRPr="00F9375D" w:rsidRDefault="00F9375D" w:rsidP="00F9375D">
      <w:pPr>
        <w:pStyle w:val="ListParagraph"/>
        <w:numPr>
          <w:ilvl w:val="0"/>
          <w:numId w:val="22"/>
        </w:numPr>
        <w:rPr>
          <w:lang w:val="en"/>
        </w:rPr>
      </w:pPr>
      <w:r w:rsidRPr="00F9375D">
        <w:rPr>
          <w:lang w:val="en"/>
        </w:rPr>
        <w:t xml:space="preserve">The key features and values of Australia’s system of government compared with ONE other system of government in the Asia region </w:t>
      </w:r>
      <w:hyperlink r:id="rId18" w:tooltip="View additional details of ACHCK090" w:history="1">
        <w:r w:rsidRPr="00F9375D">
          <w:rPr>
            <w:rStyle w:val="Hyperlink"/>
            <w:color w:val="ABABAB"/>
            <w:sz w:val="22"/>
            <w:szCs w:val="22"/>
            <w:lang w:val="en"/>
          </w:rPr>
          <w:t>(ACHCK090)</w:t>
        </w:r>
      </w:hyperlink>
    </w:p>
    <w:p w:rsidR="00F9375D" w:rsidRPr="006C3048" w:rsidRDefault="00F9375D" w:rsidP="00F9375D">
      <w:pPr>
        <w:pStyle w:val="Heading4"/>
      </w:pPr>
      <w:r w:rsidRPr="006C3048">
        <w:t>Citizenship, diversity and identity</w:t>
      </w:r>
    </w:p>
    <w:p w:rsidR="00F9375D" w:rsidRPr="00F9375D" w:rsidRDefault="00F9375D" w:rsidP="00F9375D">
      <w:pPr>
        <w:pStyle w:val="ListParagraph"/>
        <w:numPr>
          <w:ilvl w:val="0"/>
          <w:numId w:val="22"/>
        </w:numPr>
        <w:rPr>
          <w:lang w:val="en"/>
        </w:rPr>
      </w:pPr>
      <w:r w:rsidRPr="00F9375D">
        <w:rPr>
          <w:lang w:val="en"/>
        </w:rPr>
        <w:t xml:space="preserve">The challenges to and ways of sustaining a resilient </w:t>
      </w:r>
      <w:r w:rsidRPr="00F9375D">
        <w:rPr>
          <w:bdr w:val="none" w:sz="0" w:space="0" w:color="auto" w:frame="1"/>
          <w:lang w:val="en"/>
        </w:rPr>
        <w:t>democracy</w:t>
      </w:r>
      <w:r w:rsidRPr="00F9375D">
        <w:rPr>
          <w:lang w:val="en"/>
        </w:rPr>
        <w:t xml:space="preserve"> and cohesive society </w:t>
      </w:r>
      <w:hyperlink r:id="rId19" w:tooltip="View additional details of ACHCK094" w:history="1">
        <w:r w:rsidRPr="00F9375D">
          <w:rPr>
            <w:rStyle w:val="Hyperlink"/>
            <w:color w:val="ABABAB"/>
            <w:sz w:val="22"/>
            <w:szCs w:val="22"/>
            <w:lang w:val="en"/>
          </w:rPr>
          <w:t>(ACHCK094)</w:t>
        </w:r>
      </w:hyperlink>
    </w:p>
    <w:p w:rsidR="00F9375D" w:rsidRDefault="00F9375D" w:rsidP="00F9375D">
      <w:pPr>
        <w:pStyle w:val="Heading4"/>
      </w:pPr>
      <w:r w:rsidRPr="00B05748">
        <w:t>Analysis, synthesis and interpretation</w:t>
      </w:r>
    </w:p>
    <w:p w:rsidR="00F9375D" w:rsidRPr="00F9375D" w:rsidRDefault="00F9375D" w:rsidP="00F9375D">
      <w:pPr>
        <w:pStyle w:val="ListParagraph"/>
        <w:numPr>
          <w:ilvl w:val="0"/>
          <w:numId w:val="22"/>
        </w:numPr>
        <w:rPr>
          <w:lang w:val="en"/>
        </w:rPr>
      </w:pPr>
      <w:r w:rsidRPr="00F9375D">
        <w:rPr>
          <w:lang w:val="en"/>
        </w:rPr>
        <w:t xml:space="preserve">Account for different interpretations and points of view </w:t>
      </w:r>
      <w:hyperlink r:id="rId20" w:tooltip="View additional details of ACHCS098" w:history="1">
        <w:r w:rsidRPr="00F9375D">
          <w:rPr>
            <w:rStyle w:val="Hyperlink"/>
            <w:color w:val="ABABAB"/>
            <w:sz w:val="22"/>
            <w:szCs w:val="22"/>
            <w:lang w:val="en"/>
          </w:rPr>
          <w:t>(ACHCS098)</w:t>
        </w:r>
      </w:hyperlink>
    </w:p>
    <w:p w:rsidR="00F9375D" w:rsidRDefault="00F9375D" w:rsidP="00F9375D">
      <w:pPr>
        <w:pStyle w:val="Heading4"/>
        <w:rPr>
          <w:lang w:val="en"/>
        </w:rPr>
      </w:pPr>
      <w:r>
        <w:rPr>
          <w:lang w:val="en"/>
        </w:rPr>
        <w:t>Problem solving and decision making</w:t>
      </w:r>
    </w:p>
    <w:p w:rsidR="00F9375D" w:rsidRPr="00F9375D" w:rsidRDefault="00F9375D" w:rsidP="00F9375D">
      <w:pPr>
        <w:pStyle w:val="ListParagraph"/>
        <w:numPr>
          <w:ilvl w:val="0"/>
          <w:numId w:val="22"/>
        </w:numPr>
        <w:rPr>
          <w:lang w:val="en"/>
        </w:rPr>
      </w:pPr>
      <w:r w:rsidRPr="00F9375D">
        <w:rPr>
          <w:lang w:val="en"/>
        </w:rPr>
        <w:t xml:space="preserve">Recognise and consider multiple perspectives and ambiguities, and use strategies to negotiate and resolve contentious issues </w:t>
      </w:r>
      <w:hyperlink r:id="rId21" w:tooltip="View additional details of ACHCS099" w:history="1">
        <w:r w:rsidRPr="00F9375D">
          <w:rPr>
            <w:rStyle w:val="Hyperlink"/>
            <w:color w:val="ABABAB"/>
            <w:sz w:val="22"/>
            <w:szCs w:val="22"/>
            <w:lang w:val="en"/>
          </w:rPr>
          <w:t>(ACHCS099)</w:t>
        </w:r>
      </w:hyperlink>
    </w:p>
    <w:p w:rsidR="00F9375D" w:rsidRDefault="00F9375D" w:rsidP="00F9375D">
      <w:pPr>
        <w:pStyle w:val="Heading4"/>
      </w:pPr>
      <w:r w:rsidRPr="00B05748">
        <w:t>Communication and reflection</w:t>
      </w:r>
    </w:p>
    <w:p w:rsidR="00F9375D" w:rsidRPr="00F9375D" w:rsidRDefault="00F9375D" w:rsidP="00F9375D">
      <w:pPr>
        <w:pStyle w:val="ListParagraph"/>
        <w:numPr>
          <w:ilvl w:val="0"/>
          <w:numId w:val="22"/>
        </w:numPr>
        <w:rPr>
          <w:lang w:val="en"/>
        </w:rPr>
      </w:pPr>
      <w:r w:rsidRPr="00F9375D">
        <w:rPr>
          <w:lang w:val="en"/>
        </w:rPr>
        <w:t xml:space="preserve">Reflect on their role as a </w:t>
      </w:r>
      <w:r w:rsidRPr="00F9375D">
        <w:rPr>
          <w:sz w:val="24"/>
          <w:szCs w:val="24"/>
          <w:bdr w:val="none" w:sz="0" w:space="0" w:color="auto" w:frame="1"/>
          <w:lang w:val="en"/>
        </w:rPr>
        <w:t>citizen</w:t>
      </w:r>
      <w:r w:rsidRPr="00F9375D">
        <w:rPr>
          <w:lang w:val="en"/>
        </w:rPr>
        <w:t xml:space="preserve"> in Australian, regional and global contexts </w:t>
      </w:r>
      <w:hyperlink r:id="rId22" w:tooltip="View additional details of ACHCS102" w:history="1">
        <w:r w:rsidRPr="00F9375D">
          <w:rPr>
            <w:rStyle w:val="Hyperlink"/>
            <w:color w:val="ABABAB"/>
            <w:sz w:val="22"/>
            <w:szCs w:val="22"/>
            <w:lang w:val="en"/>
          </w:rPr>
          <w:t>(ACHCS102)</w:t>
        </w:r>
      </w:hyperlink>
    </w:p>
    <w:p w:rsidR="00B05748" w:rsidRDefault="00B05748" w:rsidP="00B05748">
      <w:pPr>
        <w:pStyle w:val="Heading4"/>
        <w:rPr>
          <w:lang w:val="en"/>
        </w:rPr>
      </w:pPr>
      <w:r>
        <w:rPr>
          <w:lang w:val="en"/>
        </w:rPr>
        <w:t>Year 10 Achievement Standard</w:t>
      </w:r>
    </w:p>
    <w:p w:rsidR="00F9375D" w:rsidRPr="00F9375D" w:rsidRDefault="00F9375D" w:rsidP="00F9375D">
      <w:pPr>
        <w:rPr>
          <w:lang w:val="en"/>
        </w:rPr>
      </w:pPr>
      <w:r w:rsidRPr="00F9375D">
        <w:rPr>
          <w:lang w:val="en"/>
        </w:rPr>
        <w:t>By the end of Year 10, students compare and evaluate the key features and values of systems of government, and analyse Australia’s global roles and responsibilities. They analyse the role of the High Court and explain how Australia’s international legal obligations influence law and government policy. Students evaluate a range of factors that sustain democratic societies.</w:t>
      </w:r>
    </w:p>
    <w:p w:rsidR="00B05748" w:rsidRPr="00B05748" w:rsidRDefault="00F9375D" w:rsidP="00F9375D">
      <w:pPr>
        <w:spacing w:before="120"/>
        <w:rPr>
          <w:lang w:val="en"/>
        </w:rPr>
      </w:pPr>
      <w:r w:rsidRPr="00F9375D">
        <w:rPr>
          <w:lang w:val="en"/>
        </w:rPr>
        <w:t>When researching, students evaluate a range of questions to investigate Australia’s political and legal systems and critically analyse information gathered from different sources for relevance, reliability and omission. They account for and evaluate different interpretations and points of view on civics and citizenship issues. When planning for action, students take account of multiple perspectives and ambiguities, use democratic processes, and negotiate solutions to an issue. Students develop and present evidenced-based arguments incorporating different points of view on civics and citizenship issues. They use appropriate texts and subject-specific language and concepts. They evaluate ways they can be active and informed citizens in different contexts.</w:t>
      </w:r>
    </w:p>
    <w:p w:rsidR="00B05748" w:rsidRDefault="00B05748" w:rsidP="00D83CCF"/>
    <w:p w:rsidR="00422502" w:rsidRPr="00342799" w:rsidRDefault="00422502" w:rsidP="00422502">
      <w:pPr>
        <w:pStyle w:val="Heading2"/>
      </w:pPr>
      <w:r w:rsidRPr="00342799">
        <w:t>Media Arts</w:t>
      </w:r>
    </w:p>
    <w:p w:rsidR="00422502" w:rsidRPr="00342799" w:rsidRDefault="00422502" w:rsidP="00422502">
      <w:pPr>
        <w:pStyle w:val="Heading3"/>
      </w:pPr>
      <w:r w:rsidRPr="00342799">
        <w:t>Overview: Media Arts F–12</w:t>
      </w:r>
    </w:p>
    <w:p w:rsidR="00342799" w:rsidRDefault="00342799">
      <w:r>
        <w:t>Students will learn that:</w:t>
      </w:r>
    </w:p>
    <w:p w:rsidR="003E4D18" w:rsidRPr="00342799" w:rsidRDefault="00422502" w:rsidP="00342799">
      <w:pPr>
        <w:pStyle w:val="ListParagraph"/>
        <w:numPr>
          <w:ilvl w:val="0"/>
          <w:numId w:val="1"/>
        </w:numPr>
      </w:pPr>
      <w:r w:rsidRPr="00342799">
        <w:t xml:space="preserve">Media artists represent the world using platforms such as </w:t>
      </w:r>
      <w:r w:rsidRPr="00520FD4">
        <w:rPr>
          <w:color w:val="808080" w:themeColor="background1" w:themeShade="80"/>
        </w:rPr>
        <w:t xml:space="preserve">television, film, video, </w:t>
      </w:r>
      <w:r w:rsidRPr="00342799">
        <w:rPr>
          <w:b/>
        </w:rPr>
        <w:t>newspapers</w:t>
      </w:r>
      <w:r w:rsidR="00342799">
        <w:t xml:space="preserve">, </w:t>
      </w:r>
      <w:r w:rsidR="00342799" w:rsidRPr="00520FD4">
        <w:rPr>
          <w:color w:val="808080" w:themeColor="background1" w:themeShade="80"/>
        </w:rPr>
        <w:t>radio, video games</w:t>
      </w:r>
    </w:p>
    <w:p w:rsidR="00422502" w:rsidRPr="00342799" w:rsidRDefault="00422502" w:rsidP="00342799">
      <w:pPr>
        <w:pStyle w:val="ListParagraph"/>
        <w:numPr>
          <w:ilvl w:val="0"/>
          <w:numId w:val="1"/>
        </w:numPr>
      </w:pPr>
      <w:r w:rsidRPr="00342799">
        <w:t>Media arts explore the diverse cultural, creative, social and institutional factors that shape communication and contribute to the formation of identities.</w:t>
      </w:r>
    </w:p>
    <w:p w:rsidR="00422502" w:rsidRPr="00342799" w:rsidRDefault="00422502" w:rsidP="00342799">
      <w:pPr>
        <w:pStyle w:val="ListParagraph"/>
        <w:numPr>
          <w:ilvl w:val="0"/>
          <w:numId w:val="1"/>
        </w:numPr>
      </w:pPr>
      <w:r w:rsidRPr="00342799">
        <w:t>students develop knowledge and understanding of five key concepts:…and the constructed representations of the world, which rely on shared social values and beliefs.</w:t>
      </w:r>
    </w:p>
    <w:p w:rsidR="00422502" w:rsidRPr="00342799" w:rsidRDefault="00422502" w:rsidP="00422502">
      <w:pPr>
        <w:pStyle w:val="Heading4"/>
      </w:pPr>
      <w:r w:rsidRPr="00342799">
        <w:t>Years 7–8</w:t>
      </w:r>
    </w:p>
    <w:p w:rsidR="00342799" w:rsidRDefault="00422502">
      <w:r w:rsidRPr="00342799">
        <w:t xml:space="preserve">Students will </w:t>
      </w:r>
    </w:p>
    <w:p w:rsidR="00422502" w:rsidRPr="00342799" w:rsidRDefault="00422502" w:rsidP="00342799">
      <w:pPr>
        <w:pStyle w:val="ListParagraph"/>
        <w:numPr>
          <w:ilvl w:val="0"/>
          <w:numId w:val="4"/>
        </w:numPr>
      </w:pPr>
      <w:r w:rsidRPr="00342799">
        <w:t>produce stories and create representations to inform, entertain, persuade and educate audiences</w:t>
      </w:r>
    </w:p>
    <w:p w:rsidR="00422502" w:rsidRPr="00342799" w:rsidRDefault="00422502" w:rsidP="00342799">
      <w:pPr>
        <w:pStyle w:val="ListParagraph"/>
        <w:numPr>
          <w:ilvl w:val="0"/>
          <w:numId w:val="4"/>
        </w:numPr>
      </w:pPr>
      <w:r w:rsidRPr="00342799">
        <w:t>learn that media present versions of reality through processes of selection and construction related to cultural beliefs and values, and they will reflect on their own involvement as producers and audiences.</w:t>
      </w:r>
    </w:p>
    <w:p w:rsidR="00422502" w:rsidRPr="00342799" w:rsidRDefault="00422502" w:rsidP="00422502">
      <w:pPr>
        <w:pStyle w:val="Heading4"/>
      </w:pPr>
      <w:r w:rsidRPr="00342799">
        <w:t>Years 9–10</w:t>
      </w:r>
    </w:p>
    <w:p w:rsidR="00342799" w:rsidRDefault="00342799" w:rsidP="00342799">
      <w:r w:rsidRPr="00342799">
        <w:t xml:space="preserve">Students will </w:t>
      </w:r>
    </w:p>
    <w:p w:rsidR="00422502" w:rsidRPr="00342799" w:rsidRDefault="00422502" w:rsidP="00342799">
      <w:pPr>
        <w:pStyle w:val="ListParagraph"/>
        <w:numPr>
          <w:ilvl w:val="0"/>
          <w:numId w:val="5"/>
        </w:numPr>
      </w:pPr>
      <w:r w:rsidRPr="00342799">
        <w:t>use media arts to express themselves as citizens, consumers, creators and</w:t>
      </w:r>
    </w:p>
    <w:p w:rsidR="00422502" w:rsidRPr="00342799" w:rsidRDefault="00422502" w:rsidP="00342799">
      <w:pPr>
        <w:pStyle w:val="ListParagraph"/>
      </w:pPr>
      <w:r w:rsidRPr="00342799">
        <w:t>community members.</w:t>
      </w:r>
    </w:p>
    <w:p w:rsidR="00422502" w:rsidRPr="00342799" w:rsidRDefault="00422502" w:rsidP="00342799">
      <w:pPr>
        <w:pStyle w:val="ListParagraph"/>
        <w:numPr>
          <w:ilvl w:val="0"/>
          <w:numId w:val="5"/>
        </w:numPr>
      </w:pPr>
      <w:r w:rsidRPr="00342799">
        <w:t>become responsive and ethical creators and users of media who can communicate stories in conventional and imaginative ways.</w:t>
      </w:r>
    </w:p>
    <w:p w:rsidR="00422502" w:rsidRPr="00342799" w:rsidRDefault="00422502" w:rsidP="00342799">
      <w:pPr>
        <w:pStyle w:val="ListParagraph"/>
        <w:numPr>
          <w:ilvl w:val="0"/>
          <w:numId w:val="5"/>
        </w:numPr>
      </w:pPr>
      <w:r w:rsidRPr="00342799">
        <w:t>experiment with different communications forms and make informed choices about the technologies they use to produce, distribute and access media</w:t>
      </w:r>
    </w:p>
    <w:p w:rsidR="00422502" w:rsidRPr="00342799" w:rsidRDefault="00422502" w:rsidP="00422502">
      <w:pPr>
        <w:pStyle w:val="Heading4"/>
      </w:pPr>
      <w:r w:rsidRPr="00342799">
        <w:t>Years 11–12</w:t>
      </w:r>
    </w:p>
    <w:p w:rsidR="00342799" w:rsidRDefault="00342799">
      <w:r w:rsidRPr="00342799">
        <w:t xml:space="preserve">Students will </w:t>
      </w:r>
    </w:p>
    <w:p w:rsidR="00422502" w:rsidRPr="00342799" w:rsidRDefault="00422502" w:rsidP="00342799">
      <w:pPr>
        <w:pStyle w:val="ListParagraph"/>
        <w:numPr>
          <w:ilvl w:val="0"/>
          <w:numId w:val="6"/>
        </w:numPr>
      </w:pPr>
      <w:r w:rsidRPr="00342799">
        <w:t>creatively and purposefully operate communications technologies</w:t>
      </w:r>
    </w:p>
    <w:p w:rsidR="00422502" w:rsidRPr="00342799" w:rsidRDefault="00422502" w:rsidP="00342799">
      <w:pPr>
        <w:pStyle w:val="ListParagraph"/>
        <w:numPr>
          <w:ilvl w:val="0"/>
          <w:numId w:val="6"/>
        </w:numPr>
      </w:pPr>
      <w:r w:rsidRPr="00342799">
        <w:t xml:space="preserve">express complex and engaging ideas, concepts and stories for diverse audiences. </w:t>
      </w:r>
    </w:p>
    <w:p w:rsidR="00422502" w:rsidRPr="00342799" w:rsidRDefault="00422502" w:rsidP="00342799">
      <w:pPr>
        <w:pStyle w:val="ListParagraph"/>
        <w:numPr>
          <w:ilvl w:val="0"/>
          <w:numId w:val="6"/>
        </w:numPr>
      </w:pPr>
      <w:r w:rsidRPr="00342799">
        <w:t>Students will become more aware of the artistic, social, cultural, technological, economic and legal implications of their own and others’ media production, representational practices and media use</w:t>
      </w:r>
    </w:p>
    <w:p w:rsidR="00520FD4" w:rsidRDefault="00520FD4" w:rsidP="00520FD4">
      <w:pPr>
        <w:pStyle w:val="Heading2"/>
      </w:pPr>
      <w:r>
        <w:t>Media Arts Final Draft Curriculum</w:t>
      </w:r>
    </w:p>
    <w:p w:rsidR="00520FD4" w:rsidRDefault="00520FD4" w:rsidP="00520FD4">
      <w:pPr>
        <w:pStyle w:val="Heading3"/>
      </w:pPr>
      <w:r>
        <w:t>Years 7-8</w:t>
      </w:r>
    </w:p>
    <w:p w:rsidR="00520FD4" w:rsidRDefault="00520FD4" w:rsidP="00520FD4"/>
    <w:p w:rsidR="00520FD4" w:rsidRPr="00084214" w:rsidRDefault="00520FD4" w:rsidP="00520FD4">
      <w:pPr>
        <w:numPr>
          <w:ilvl w:val="0"/>
          <w:numId w:val="14"/>
        </w:numPr>
        <w:rPr>
          <w:lang w:val="en" w:eastAsia="en-AU"/>
        </w:rPr>
      </w:pPr>
      <w:r w:rsidRPr="002310F7">
        <w:rPr>
          <w:lang w:val="en" w:eastAsia="en-AU"/>
        </w:rPr>
        <w:t xml:space="preserve">Experiment with the organisation of ideas to structure stories through media </w:t>
      </w:r>
      <w:r w:rsidRPr="00084214">
        <w:rPr>
          <w:lang w:val="en" w:eastAsia="en-AU"/>
        </w:rPr>
        <w:t xml:space="preserve">conventions </w:t>
      </w:r>
      <w:hyperlink r:id="rId23" w:tooltip="Display the glossary entry for 'conventions'" w:history="1"/>
      <w:r w:rsidRPr="002310F7">
        <w:rPr>
          <w:lang w:val="en" w:eastAsia="en-AU"/>
        </w:rPr>
        <w:t xml:space="preserve">and genres to create points of view in images, sounds and text </w:t>
      </w:r>
      <w:hyperlink r:id="rId24" w:tooltip="View additional details of ACAMAM066" w:history="1">
        <w:r w:rsidRPr="00084214">
          <w:rPr>
            <w:color w:val="ABABAB"/>
            <w:bdr w:val="none" w:sz="0" w:space="0" w:color="auto" w:frame="1"/>
            <w:lang w:val="en" w:eastAsia="en-AU"/>
          </w:rPr>
          <w:t>(ACAMAM066)</w:t>
        </w:r>
      </w:hyperlink>
      <w:r w:rsidRPr="002310F7">
        <w:rPr>
          <w:lang w:val="en" w:eastAsia="en-AU"/>
        </w:rPr>
        <w:t xml:space="preserve"> </w:t>
      </w:r>
    </w:p>
    <w:p w:rsidR="00520FD4" w:rsidRPr="00084214" w:rsidRDefault="00520FD4" w:rsidP="00520FD4">
      <w:pPr>
        <w:numPr>
          <w:ilvl w:val="0"/>
          <w:numId w:val="14"/>
        </w:numPr>
        <w:spacing w:beforeAutospacing="1" w:afterAutospacing="1"/>
        <w:rPr>
          <w:lang w:val="en" w:eastAsia="en-AU"/>
        </w:rPr>
      </w:pPr>
      <w:r w:rsidRPr="002310F7">
        <w:rPr>
          <w:lang w:val="en" w:eastAsia="en-AU"/>
        </w:rPr>
        <w:t xml:space="preserve">Develop media representations to show familiar or shared social and cultural values and beliefs, including those of Aboriginal and Torres Strait Islander Peoples </w:t>
      </w:r>
      <w:hyperlink r:id="rId25" w:tooltip="View additional details of ACAMAM067" w:history="1">
        <w:r w:rsidRPr="002310F7">
          <w:rPr>
            <w:color w:val="ABABAB"/>
            <w:bdr w:val="none" w:sz="0" w:space="0" w:color="auto" w:frame="1"/>
            <w:lang w:val="en" w:eastAsia="en-AU"/>
          </w:rPr>
          <w:t>(ACAMAM067)</w:t>
        </w:r>
      </w:hyperlink>
      <w:r w:rsidRPr="002310F7">
        <w:rPr>
          <w:lang w:val="en" w:eastAsia="en-AU"/>
        </w:rPr>
        <w:t xml:space="preserve"> </w:t>
      </w:r>
    </w:p>
    <w:p w:rsidR="00520FD4" w:rsidRPr="00084214" w:rsidRDefault="00520FD4" w:rsidP="00520FD4">
      <w:pPr>
        <w:numPr>
          <w:ilvl w:val="0"/>
          <w:numId w:val="14"/>
        </w:numPr>
        <w:spacing w:before="100" w:beforeAutospacing="1" w:after="100" w:afterAutospacing="1"/>
        <w:rPr>
          <w:lang w:val="en" w:eastAsia="en-AU"/>
        </w:rPr>
      </w:pPr>
      <w:r w:rsidRPr="002310F7">
        <w:rPr>
          <w:lang w:val="en" w:eastAsia="en-AU"/>
        </w:rPr>
        <w:t xml:space="preserve">Develop and refine media production skills to shape the technical and symbolic elements of images, sounds and text for a specific purpose and meaning </w:t>
      </w:r>
      <w:hyperlink r:id="rId26" w:tooltip="View additional details of ACAMAM068" w:history="1">
        <w:r w:rsidRPr="002310F7">
          <w:rPr>
            <w:color w:val="ABABAB"/>
            <w:bdr w:val="none" w:sz="0" w:space="0" w:color="auto" w:frame="1"/>
            <w:lang w:val="en" w:eastAsia="en-AU"/>
          </w:rPr>
          <w:t>(ACAMAM068)</w:t>
        </w:r>
      </w:hyperlink>
      <w:r w:rsidRPr="002310F7">
        <w:rPr>
          <w:lang w:val="en" w:eastAsia="en-AU"/>
        </w:rPr>
        <w:t xml:space="preserve"> </w:t>
      </w:r>
    </w:p>
    <w:p w:rsidR="00520FD4" w:rsidRPr="00084214" w:rsidRDefault="00520FD4" w:rsidP="00520FD4">
      <w:pPr>
        <w:numPr>
          <w:ilvl w:val="0"/>
          <w:numId w:val="14"/>
        </w:numPr>
        <w:spacing w:before="100" w:beforeAutospacing="1" w:after="100" w:afterAutospacing="1"/>
        <w:rPr>
          <w:lang w:val="en" w:eastAsia="en-AU"/>
        </w:rPr>
      </w:pPr>
      <w:r w:rsidRPr="00084214">
        <w:rPr>
          <w:lang w:val="en"/>
        </w:rPr>
        <w:t xml:space="preserve">Present media artworks for different community and institutional contexts with consideration of ethical and regulatory issues </w:t>
      </w:r>
      <w:hyperlink r:id="rId27" w:tooltip="View additional details of ACAMAM070" w:history="1">
        <w:r w:rsidRPr="00084214">
          <w:rPr>
            <w:rStyle w:val="Hyperlink"/>
            <w:color w:val="ABABAB"/>
            <w:sz w:val="22"/>
            <w:szCs w:val="22"/>
            <w:lang w:val="en"/>
          </w:rPr>
          <w:t>(ACAMAM070)</w:t>
        </w:r>
      </w:hyperlink>
    </w:p>
    <w:p w:rsidR="00520FD4" w:rsidRPr="00084214" w:rsidRDefault="00520FD4" w:rsidP="00520FD4">
      <w:pPr>
        <w:numPr>
          <w:ilvl w:val="0"/>
          <w:numId w:val="14"/>
        </w:numPr>
        <w:spacing w:before="100" w:beforeAutospacing="1" w:after="100" w:afterAutospacing="1"/>
        <w:rPr>
          <w:lang w:val="en" w:eastAsia="en-AU"/>
        </w:rPr>
      </w:pPr>
      <w:r w:rsidRPr="00084214">
        <w:rPr>
          <w:lang w:val="en"/>
        </w:rPr>
        <w:t xml:space="preserve">Analyse how technical and symbolic elements are used in media artworks to create representations influenced by story, genre, values and points of view of particular audiences </w:t>
      </w:r>
      <w:hyperlink r:id="rId28" w:tooltip="View additional details of ACAMAR071" w:history="1">
        <w:r w:rsidRPr="00084214">
          <w:rPr>
            <w:rStyle w:val="Hyperlink"/>
            <w:color w:val="ABABAB"/>
            <w:sz w:val="22"/>
            <w:szCs w:val="22"/>
            <w:lang w:val="en"/>
          </w:rPr>
          <w:t>(ACAMAR071)</w:t>
        </w:r>
      </w:hyperlink>
    </w:p>
    <w:p w:rsidR="00520FD4" w:rsidRDefault="00520FD4" w:rsidP="00520FD4">
      <w:pPr>
        <w:pStyle w:val="Heading4"/>
        <w:rPr>
          <w:lang w:val="en"/>
        </w:rPr>
      </w:pPr>
      <w:r>
        <w:rPr>
          <w:lang w:val="en"/>
        </w:rPr>
        <w:t>Years 7 and 8 Achievement Standard</w:t>
      </w:r>
    </w:p>
    <w:p w:rsidR="00520FD4" w:rsidRPr="00084214" w:rsidRDefault="00520FD4" w:rsidP="00520FD4">
      <w:pPr>
        <w:pStyle w:val="NormalWeb"/>
        <w:spacing w:before="0" w:beforeAutospacing="0" w:after="120" w:afterAutospacing="0"/>
        <w:rPr>
          <w:rFonts w:ascii="Arial" w:hAnsi="Arial" w:cs="Arial"/>
          <w:sz w:val="22"/>
          <w:lang w:val="en"/>
        </w:rPr>
      </w:pPr>
      <w:r w:rsidRPr="00084214">
        <w:rPr>
          <w:rFonts w:ascii="Arial" w:hAnsi="Arial" w:cs="Arial"/>
          <w:sz w:val="22"/>
          <w:lang w:val="en"/>
        </w:rPr>
        <w:t>By the end of Year 8, students identify and analyse how representations of social values and points of view are portrayed in the media artworks they make, distribute and view. They evaluate how they and other makers and users of media artworks from different cultures, times and places use genre and media conventions and technical and symbolic elements to make meaning. They identify and analyse the social and ethical responsibility of the makers and users of media artworks.</w:t>
      </w:r>
    </w:p>
    <w:p w:rsidR="00520FD4" w:rsidRPr="00084214" w:rsidRDefault="00520FD4" w:rsidP="00520FD4">
      <w:pPr>
        <w:pStyle w:val="NormalWeb"/>
        <w:spacing w:before="0" w:beforeAutospacing="0" w:after="120" w:afterAutospacing="0"/>
        <w:rPr>
          <w:rFonts w:ascii="Arial" w:hAnsi="Arial" w:cs="Arial"/>
          <w:sz w:val="22"/>
          <w:lang w:val="en"/>
        </w:rPr>
      </w:pPr>
      <w:r w:rsidRPr="00084214">
        <w:rPr>
          <w:rFonts w:ascii="Arial" w:hAnsi="Arial" w:cs="Arial"/>
          <w:sz w:val="22"/>
          <w:lang w:val="en"/>
        </w:rPr>
        <w:t>Students produce representations of social values and points of view in media artworks for particular audiences and contexts. They use genre and media conventions and shape technical and symbolic elements for specific purposes and meaning. They collaborate with others in design and production processes, and control equipment and technologies to achieve their intentions.</w:t>
      </w:r>
    </w:p>
    <w:p w:rsidR="00520FD4" w:rsidRDefault="00520FD4" w:rsidP="00520FD4">
      <w:pPr>
        <w:pStyle w:val="Heading3"/>
        <w:rPr>
          <w:lang w:val="en" w:eastAsia="en-AU"/>
        </w:rPr>
      </w:pPr>
      <w:r>
        <w:rPr>
          <w:lang w:val="en" w:eastAsia="en-AU"/>
        </w:rPr>
        <w:t>Years 9-10</w:t>
      </w:r>
    </w:p>
    <w:p w:rsidR="00520FD4" w:rsidRPr="00EE3185" w:rsidRDefault="00520FD4" w:rsidP="00520FD4">
      <w:pPr>
        <w:rPr>
          <w:lang w:val="en" w:eastAsia="en-AU"/>
        </w:rPr>
      </w:pPr>
    </w:p>
    <w:p w:rsidR="00520FD4" w:rsidRDefault="00520FD4" w:rsidP="00520FD4">
      <w:pPr>
        <w:pStyle w:val="ListParagraph"/>
        <w:numPr>
          <w:ilvl w:val="0"/>
          <w:numId w:val="15"/>
        </w:numPr>
      </w:pPr>
      <w:r w:rsidRPr="00084214">
        <w:t>Experiment with ideas and stories that manipulate media conventions and genres to construct new and alternative points of view through images, sounds and text (ACAMAM073)</w:t>
      </w:r>
    </w:p>
    <w:p w:rsidR="00520FD4" w:rsidRDefault="00520FD4" w:rsidP="00520FD4">
      <w:pPr>
        <w:pStyle w:val="ListParagraph"/>
        <w:numPr>
          <w:ilvl w:val="0"/>
          <w:numId w:val="15"/>
        </w:numPr>
      </w:pPr>
      <w:r w:rsidRPr="00084214">
        <w:t>Manipulate media representations to identify and examine social and cultural values and beliefs, including those of Aboriginal and Torres Strait Islander Peoples (ACAMAM074)</w:t>
      </w:r>
    </w:p>
    <w:p w:rsidR="00520FD4" w:rsidRDefault="00520FD4" w:rsidP="00520FD4">
      <w:pPr>
        <w:pStyle w:val="ListParagraph"/>
        <w:numPr>
          <w:ilvl w:val="0"/>
          <w:numId w:val="15"/>
        </w:numPr>
      </w:pPr>
      <w:r w:rsidRPr="00084214">
        <w:t>Develop and refine media production skills to integrate and shape the technical and symbolic elements in images, sounds and text for a specific purpose, meaning and style (ACAMAM075)</w:t>
      </w:r>
    </w:p>
    <w:p w:rsidR="00520FD4" w:rsidRDefault="00520FD4" w:rsidP="00520FD4">
      <w:pPr>
        <w:pStyle w:val="ListParagraph"/>
        <w:numPr>
          <w:ilvl w:val="0"/>
          <w:numId w:val="15"/>
        </w:numPr>
      </w:pPr>
      <w:r w:rsidRPr="00084214">
        <w:t>Plan and design media artworks for a range of purposes that challenge the expectations of specific audiences by particular use of production processes (ACAMAM076)</w:t>
      </w:r>
    </w:p>
    <w:p w:rsidR="00520FD4" w:rsidRDefault="00520FD4" w:rsidP="00520FD4">
      <w:pPr>
        <w:pStyle w:val="ListParagraph"/>
        <w:numPr>
          <w:ilvl w:val="0"/>
          <w:numId w:val="15"/>
        </w:numPr>
      </w:pPr>
      <w:r w:rsidRPr="00084214">
        <w:t>Produce and distribute media artworks for a range of community and institutional contexts and consider social, ethical and regulatory issues (ACAMAM077)</w:t>
      </w:r>
    </w:p>
    <w:p w:rsidR="00520FD4" w:rsidRDefault="00520FD4" w:rsidP="00520FD4">
      <w:pPr>
        <w:pStyle w:val="Heading4"/>
        <w:spacing w:after="120"/>
      </w:pPr>
      <w:r w:rsidRPr="00084214">
        <w:t>Years 9 and 10 Achievement Standard</w:t>
      </w:r>
    </w:p>
    <w:p w:rsidR="00520FD4" w:rsidRPr="00084214" w:rsidRDefault="00520FD4" w:rsidP="00520FD4">
      <w:pPr>
        <w:pStyle w:val="NormalWeb"/>
        <w:spacing w:before="0" w:beforeAutospacing="0" w:after="120" w:afterAutospacing="0"/>
        <w:rPr>
          <w:rFonts w:ascii="Arial" w:hAnsi="Arial" w:cs="Arial"/>
          <w:sz w:val="22"/>
          <w:lang w:val="en"/>
        </w:rPr>
      </w:pPr>
      <w:r w:rsidRPr="00084214">
        <w:rPr>
          <w:rFonts w:ascii="Arial" w:hAnsi="Arial" w:cs="Arial"/>
          <w:sz w:val="22"/>
          <w:lang w:val="en"/>
        </w:rPr>
        <w:t xml:space="preserve">By the end of Year 10, students analyse how social and cultural values and alternative points of view are portrayed in media artworks they make, interact with and distribute. They evaluate how genre and media conventions and technical and symbolic elements are manipulated to make representations and meaning. They evaluate how social, institutional and ethical issues influence the making and use of media artworks. </w:t>
      </w:r>
    </w:p>
    <w:p w:rsidR="00520FD4" w:rsidRPr="00084214" w:rsidRDefault="00520FD4" w:rsidP="00520FD4">
      <w:pPr>
        <w:pStyle w:val="NormalWeb"/>
        <w:spacing w:before="0" w:beforeAutospacing="0" w:after="0" w:afterAutospacing="0"/>
        <w:rPr>
          <w:rFonts w:ascii="Arial" w:hAnsi="Arial" w:cs="Arial"/>
          <w:sz w:val="22"/>
          <w:lang w:val="en"/>
        </w:rPr>
      </w:pPr>
      <w:r w:rsidRPr="00084214">
        <w:rPr>
          <w:rFonts w:ascii="Arial" w:hAnsi="Arial" w:cs="Arial"/>
          <w:sz w:val="22"/>
          <w:lang w:val="en"/>
        </w:rPr>
        <w:t>Students produce representations that communicate alternative points of view in media artworks for different community and institutional contexts. They manipulate genre and media conventions and integrate and shape the technical and symbolic elements for specific purposes, meaning and style. They collaboratively apply design, production and distribution processes.</w:t>
      </w:r>
    </w:p>
    <w:p w:rsidR="00AC1BF4" w:rsidRPr="00342799" w:rsidRDefault="00AC1BF4" w:rsidP="00AC1BF4">
      <w:pPr>
        <w:pStyle w:val="Heading2"/>
      </w:pPr>
      <w:r w:rsidRPr="00342799">
        <w:t>Visual Arts</w:t>
      </w:r>
    </w:p>
    <w:p w:rsidR="00AC1BF4" w:rsidRPr="00342799" w:rsidRDefault="00AC1BF4" w:rsidP="00AC1BF4">
      <w:pPr>
        <w:pStyle w:val="Heading3"/>
      </w:pPr>
      <w:r w:rsidRPr="00342799">
        <w:t>Overview: Visual Arts F–12</w:t>
      </w:r>
    </w:p>
    <w:p w:rsidR="002C2E11" w:rsidRPr="00342799" w:rsidRDefault="002C2E11" w:rsidP="002C2E11"/>
    <w:p w:rsidR="00342799" w:rsidRPr="00342799" w:rsidRDefault="00342799">
      <w:r w:rsidRPr="00342799">
        <w:t>Students will:</w:t>
      </w:r>
    </w:p>
    <w:p w:rsidR="00AC1BF4" w:rsidRPr="00342799" w:rsidRDefault="002C2E11" w:rsidP="005E2C2F">
      <w:pPr>
        <w:pStyle w:val="ListParagraph"/>
        <w:numPr>
          <w:ilvl w:val="0"/>
          <w:numId w:val="7"/>
        </w:numPr>
      </w:pPr>
      <w:r w:rsidRPr="00342799">
        <w:t>learn through direct engagement with two-dimensional, three-dimensional and four-dimensional art and design practices and concepts, theories, histories and critiques.</w:t>
      </w:r>
    </w:p>
    <w:p w:rsidR="002C2E11" w:rsidRPr="00342799" w:rsidRDefault="002C2E11" w:rsidP="005E2C2F">
      <w:pPr>
        <w:pStyle w:val="ListParagraph"/>
        <w:numPr>
          <w:ilvl w:val="0"/>
          <w:numId w:val="7"/>
        </w:numPr>
      </w:pPr>
      <w:r w:rsidRPr="00342799">
        <w:t>Students will learn to explore ideas through imaginative</w:t>
      </w:r>
    </w:p>
    <w:p w:rsidR="00AC1BF4" w:rsidRPr="00342799" w:rsidRDefault="002C2E11" w:rsidP="005E2C2F">
      <w:pPr>
        <w:pStyle w:val="ListParagraph"/>
        <w:numPr>
          <w:ilvl w:val="0"/>
          <w:numId w:val="7"/>
        </w:numPr>
      </w:pPr>
      <w:r w:rsidRPr="00342799">
        <w:t>engagement, making and presenting art, craft and design works, and engaging critically with these works and processes.</w:t>
      </w:r>
    </w:p>
    <w:p w:rsidR="00AC1BF4" w:rsidRPr="00342799" w:rsidRDefault="005E2C2F" w:rsidP="005E2C2F">
      <w:pPr>
        <w:pStyle w:val="ListParagraph"/>
        <w:numPr>
          <w:ilvl w:val="0"/>
          <w:numId w:val="7"/>
        </w:numPr>
      </w:pPr>
      <w:r>
        <w:t>by</w:t>
      </w:r>
      <w:r w:rsidR="002C2E11" w:rsidRPr="00342799">
        <w:t xml:space="preserve"> using traditional and new technologies they will learn to understand and to exploit the qualities of diverse media.</w:t>
      </w:r>
    </w:p>
    <w:p w:rsidR="00AC1BF4" w:rsidRPr="00342799" w:rsidRDefault="002C2E11" w:rsidP="005E2C2F">
      <w:pPr>
        <w:pStyle w:val="ListParagraph"/>
        <w:numPr>
          <w:ilvl w:val="0"/>
          <w:numId w:val="7"/>
        </w:numPr>
      </w:pPr>
      <w:r w:rsidRPr="00342799">
        <w:t>actively participate in the art and design world, and arts industries, as artists and designers, audiences, historians and critics.</w:t>
      </w:r>
    </w:p>
    <w:p w:rsidR="00AC1BF4" w:rsidRPr="00342799" w:rsidRDefault="00AC1BF4"/>
    <w:p w:rsidR="00AC1BF4" w:rsidRPr="00342799" w:rsidRDefault="00AC1BF4"/>
    <w:p w:rsidR="00342799" w:rsidRPr="00342799" w:rsidRDefault="00342799" w:rsidP="00342799">
      <w:pPr>
        <w:pStyle w:val="Heading4"/>
      </w:pPr>
      <w:r w:rsidRPr="00342799">
        <w:t>Years 7–8</w:t>
      </w:r>
    </w:p>
    <w:p w:rsidR="00342799" w:rsidRPr="00342799" w:rsidRDefault="00342799" w:rsidP="005E2C2F">
      <w:pPr>
        <w:pStyle w:val="ListParagraph"/>
        <w:numPr>
          <w:ilvl w:val="0"/>
          <w:numId w:val="11"/>
        </w:numPr>
      </w:pPr>
      <w:r w:rsidRPr="00342799">
        <w:t xml:space="preserve">identify and understand cultural codes and symbols. </w:t>
      </w:r>
    </w:p>
    <w:p w:rsidR="00342799" w:rsidRPr="00342799" w:rsidRDefault="00342799" w:rsidP="005E2C2F">
      <w:pPr>
        <w:pStyle w:val="ListParagraph"/>
        <w:numPr>
          <w:ilvl w:val="0"/>
          <w:numId w:val="11"/>
        </w:numPr>
      </w:pPr>
      <w:r w:rsidRPr="00342799">
        <w:t xml:space="preserve">understand how art and design practice is influenced by cultural and historical concerns, attitudes, values and beliefs, and will be able to use their skills to demonstrate this knowledge. </w:t>
      </w:r>
    </w:p>
    <w:p w:rsidR="00342799" w:rsidRPr="00342799" w:rsidRDefault="00342799" w:rsidP="00342799">
      <w:pPr>
        <w:pStyle w:val="Heading4"/>
      </w:pPr>
      <w:r w:rsidRPr="00342799">
        <w:t>Years 9–10</w:t>
      </w:r>
    </w:p>
    <w:p w:rsidR="00342799" w:rsidRPr="00342799" w:rsidRDefault="00342799" w:rsidP="005E2C2F">
      <w:pPr>
        <w:pStyle w:val="ListParagraph"/>
        <w:numPr>
          <w:ilvl w:val="0"/>
          <w:numId w:val="12"/>
        </w:numPr>
      </w:pPr>
      <w:r w:rsidRPr="00342799">
        <w:t xml:space="preserve">engage in image and object making, designing, fabricating and constructing, digitally and materially, to evaluate and make critical, cognitive and aesthetic decisions. </w:t>
      </w:r>
    </w:p>
    <w:p w:rsidR="00342799" w:rsidRPr="00342799" w:rsidRDefault="00342799" w:rsidP="005E2C2F">
      <w:pPr>
        <w:pStyle w:val="ListParagraph"/>
        <w:numPr>
          <w:ilvl w:val="0"/>
          <w:numId w:val="12"/>
        </w:numPr>
      </w:pPr>
      <w:r w:rsidRPr="00342799">
        <w:t xml:space="preserve">create works that embody conceptual and problem-solving processes. </w:t>
      </w:r>
    </w:p>
    <w:p w:rsidR="00342799" w:rsidRPr="00342799" w:rsidRDefault="00342799" w:rsidP="005E2C2F">
      <w:pPr>
        <w:pStyle w:val="ListParagraph"/>
        <w:numPr>
          <w:ilvl w:val="0"/>
          <w:numId w:val="12"/>
        </w:numPr>
      </w:pPr>
      <w:r w:rsidRPr="00342799">
        <w:t>understand relationships between art and design works, artists, audiences and users in the visual arts and design industries.</w:t>
      </w:r>
    </w:p>
    <w:p w:rsidR="00342799" w:rsidRPr="00342799" w:rsidRDefault="00342799" w:rsidP="00342799"/>
    <w:p w:rsidR="00342799" w:rsidRPr="00342799" w:rsidRDefault="00342799" w:rsidP="00342799">
      <w:pPr>
        <w:pStyle w:val="Heading4"/>
      </w:pPr>
      <w:r w:rsidRPr="00342799">
        <w:t>Years 11–12</w:t>
      </w:r>
    </w:p>
    <w:p w:rsidR="00342799" w:rsidRPr="00342799" w:rsidRDefault="00342799" w:rsidP="005E2C2F">
      <w:pPr>
        <w:pStyle w:val="ListParagraph"/>
        <w:numPr>
          <w:ilvl w:val="0"/>
          <w:numId w:val="13"/>
        </w:numPr>
      </w:pPr>
      <w:r w:rsidRPr="00342799">
        <w:t xml:space="preserve">develop a strong visual arts identity as creators, audiences, critics and users of art. </w:t>
      </w:r>
    </w:p>
    <w:p w:rsidR="00342799" w:rsidRPr="00342799" w:rsidRDefault="00342799" w:rsidP="005E2C2F">
      <w:pPr>
        <w:pStyle w:val="ListParagraph"/>
        <w:numPr>
          <w:ilvl w:val="0"/>
          <w:numId w:val="13"/>
        </w:numPr>
      </w:pPr>
      <w:r w:rsidRPr="00342799">
        <w:t xml:space="preserve">demonstrate a critical understanding of the way the art and design world functions. </w:t>
      </w:r>
    </w:p>
    <w:p w:rsidR="00AC1BF4" w:rsidRDefault="005E2C2F" w:rsidP="005E2C2F">
      <w:pPr>
        <w:pStyle w:val="ListParagraph"/>
        <w:numPr>
          <w:ilvl w:val="0"/>
          <w:numId w:val="13"/>
        </w:numPr>
      </w:pPr>
      <w:r>
        <w:t xml:space="preserve">develop </w:t>
      </w:r>
      <w:r w:rsidR="00342799" w:rsidRPr="00342799">
        <w:t>critical understanding of how art and design works operate in the world to make, reflect and interrogate social and cultural meanings.</w:t>
      </w:r>
      <w:r w:rsidR="00342799">
        <w:t xml:space="preserve"> </w:t>
      </w:r>
    </w:p>
    <w:p w:rsidR="002310F7" w:rsidRDefault="002310F7" w:rsidP="002310F7">
      <w:pPr>
        <w:pStyle w:val="ListParagraph"/>
      </w:pPr>
    </w:p>
    <w:p w:rsidR="002310F7" w:rsidRDefault="002310F7" w:rsidP="002310F7">
      <w:pPr>
        <w:pStyle w:val="ListParagraph"/>
      </w:pPr>
    </w:p>
    <w:p w:rsidR="002310F7" w:rsidRDefault="001C785C" w:rsidP="001C785C">
      <w:pPr>
        <w:pStyle w:val="Heading2"/>
      </w:pPr>
      <w:r>
        <w:t>Visual Arts Final Draft Curriculum</w:t>
      </w:r>
    </w:p>
    <w:p w:rsidR="001C785C" w:rsidRPr="00342799" w:rsidRDefault="001C785C" w:rsidP="001C785C">
      <w:pPr>
        <w:pStyle w:val="Heading4"/>
      </w:pPr>
      <w:r w:rsidRPr="00342799">
        <w:t>Years 7–8</w:t>
      </w:r>
    </w:p>
    <w:p w:rsidR="00AC1BF4" w:rsidRDefault="00AC1BF4"/>
    <w:p w:rsidR="00AC1BF4" w:rsidRPr="001C785C" w:rsidRDefault="001C785C" w:rsidP="002603FB">
      <w:pPr>
        <w:pStyle w:val="ListParagraph"/>
        <w:numPr>
          <w:ilvl w:val="0"/>
          <w:numId w:val="16"/>
        </w:numPr>
      </w:pPr>
      <w:r w:rsidRPr="001C785C">
        <w:t>Develop ways to enhance their intentions as artists through exploration of how artists use materials, techniques, technologies and processes (ACAVAM119)</w:t>
      </w:r>
    </w:p>
    <w:p w:rsidR="001C785C" w:rsidRPr="001C785C" w:rsidRDefault="001C785C" w:rsidP="002603FB">
      <w:pPr>
        <w:pStyle w:val="ListParagraph"/>
        <w:numPr>
          <w:ilvl w:val="0"/>
          <w:numId w:val="16"/>
        </w:numPr>
      </w:pPr>
      <w:r w:rsidRPr="001C785C">
        <w:t>Present artwork demonstrating consideration of how the artwork is displayed to enhance the artist’s intention to an audience (ACAVAM122)</w:t>
      </w:r>
    </w:p>
    <w:p w:rsidR="001C785C" w:rsidRDefault="001C785C" w:rsidP="002603FB">
      <w:pPr>
        <w:pStyle w:val="ListParagraph"/>
        <w:numPr>
          <w:ilvl w:val="0"/>
          <w:numId w:val="16"/>
        </w:numPr>
      </w:pPr>
      <w:r w:rsidRPr="001C785C">
        <w:t>Analyse how artists use visual conventions in artworks (ACAVAR123)</w:t>
      </w:r>
    </w:p>
    <w:p w:rsidR="001C785C" w:rsidRPr="001C785C" w:rsidRDefault="001C785C"/>
    <w:p w:rsidR="001C785C" w:rsidRDefault="001C785C" w:rsidP="001C785C">
      <w:pPr>
        <w:pStyle w:val="Heading4"/>
        <w:rPr>
          <w:lang w:val="en"/>
        </w:rPr>
      </w:pPr>
      <w:r>
        <w:rPr>
          <w:lang w:val="en"/>
        </w:rPr>
        <w:t>Years 7 and 8 Achievement Standard</w:t>
      </w:r>
    </w:p>
    <w:p w:rsidR="001C785C" w:rsidRDefault="001C785C" w:rsidP="001C785C">
      <w:r>
        <w:t>By the end of Year 8, students identify and analyse how other artists use visual conventions and viewpoints to communicate ideas and apply this knowledge in their art-making. They explain how an artwork is displayed to enhance its meaning. They evaluate how they and others are influenced by artworks from different cultures, times and places.</w:t>
      </w:r>
    </w:p>
    <w:p w:rsidR="001C785C" w:rsidRDefault="001C785C" w:rsidP="001C785C"/>
    <w:p w:rsidR="001C785C" w:rsidRDefault="001C785C" w:rsidP="001C785C">
      <w:r>
        <w:t>Students plan their art-making in response to exploration of techniques and processes used in their own and others’ artworks. They demonstrate use of visual conventions, techniques and processes to communicate meaning in their artworks.</w:t>
      </w:r>
    </w:p>
    <w:p w:rsidR="001C785C" w:rsidRDefault="001C785C" w:rsidP="001C785C">
      <w:pPr>
        <w:pStyle w:val="Heading3"/>
        <w:rPr>
          <w:lang w:val="en" w:eastAsia="en-AU"/>
        </w:rPr>
      </w:pPr>
      <w:r>
        <w:rPr>
          <w:lang w:val="en" w:eastAsia="en-AU"/>
        </w:rPr>
        <w:t>Years 9-10</w:t>
      </w:r>
    </w:p>
    <w:p w:rsidR="00AC1BF4" w:rsidRDefault="00AC1BF4"/>
    <w:p w:rsidR="00AC1BF4" w:rsidRDefault="002034C2" w:rsidP="002603FB">
      <w:pPr>
        <w:pStyle w:val="ListParagraph"/>
        <w:numPr>
          <w:ilvl w:val="0"/>
          <w:numId w:val="17"/>
        </w:numPr>
      </w:pPr>
      <w:r w:rsidRPr="002034C2">
        <w:t>Manipulate materials, techniques, technologies and processes to develop and represent their own artistic intentions (ACAVAM126)</w:t>
      </w:r>
    </w:p>
    <w:p w:rsidR="00AC1BF4" w:rsidRDefault="002034C2" w:rsidP="002603FB">
      <w:pPr>
        <w:pStyle w:val="ListParagraph"/>
        <w:numPr>
          <w:ilvl w:val="0"/>
          <w:numId w:val="17"/>
        </w:numPr>
      </w:pPr>
      <w:r w:rsidRPr="002034C2">
        <w:t>Develop and refine techniques and processes to represent ideas and subject matter (ACAVAM127)</w:t>
      </w:r>
    </w:p>
    <w:p w:rsidR="002034C2" w:rsidRDefault="002034C2" w:rsidP="002603FB">
      <w:pPr>
        <w:pStyle w:val="ListParagraph"/>
        <w:numPr>
          <w:ilvl w:val="0"/>
          <w:numId w:val="17"/>
        </w:numPr>
      </w:pPr>
      <w:r w:rsidRPr="002034C2">
        <w:t>Plan and design artworks that represent artistic intention (ACAVAM128)</w:t>
      </w:r>
    </w:p>
    <w:p w:rsidR="001C785C" w:rsidRDefault="001C785C" w:rsidP="001C785C">
      <w:pPr>
        <w:pStyle w:val="Heading4"/>
        <w:spacing w:after="120"/>
      </w:pPr>
      <w:r w:rsidRPr="00084214">
        <w:t>Years 9 and 10 Achievement Standard</w:t>
      </w:r>
    </w:p>
    <w:p w:rsidR="002034C2" w:rsidRDefault="002034C2" w:rsidP="002034C2">
      <w:r>
        <w:t>By the end of Year 10, students evaluate how representations communicate artistic intentions in artworks they make and view. They evaluate artworks and displays from different cultures, times and places. They analyse connections between visual conventions, practices and viewpoints that represent their own and others’ ideas. They identify influences of other artists’ on their own artworks.</w:t>
      </w:r>
    </w:p>
    <w:p w:rsidR="002034C2" w:rsidRDefault="002034C2" w:rsidP="002034C2"/>
    <w:p w:rsidR="00AC1BF4" w:rsidRDefault="002034C2" w:rsidP="002034C2">
      <w:r>
        <w:t>Students manipulate materials, techniques and processes to develop and refine techniques and processes to represent ideas and subject matter in their artworks.</w:t>
      </w:r>
    </w:p>
    <w:p w:rsidR="00AC1BF4" w:rsidRDefault="00AC1BF4"/>
    <w:p w:rsidR="00AC1BF4" w:rsidRDefault="00AC1BF4"/>
    <w:p w:rsidR="00AC1BF4" w:rsidRDefault="00AC1BF4"/>
    <w:p w:rsidR="00AC1BF4" w:rsidRDefault="00AC1BF4"/>
    <w:p w:rsidR="00AC1BF4" w:rsidRDefault="00AC1BF4"/>
    <w:p w:rsidR="00AC1BF4" w:rsidRDefault="00AC1BF4"/>
    <w:p w:rsidR="00422502" w:rsidRDefault="00422502"/>
    <w:sectPr w:rsidR="00422502" w:rsidSect="00A86D8A">
      <w:pgSz w:w="11906" w:h="16838" w:code="9"/>
      <w:pgMar w:top="238" w:right="1440" w:bottom="851" w:left="1440" w:header="0" w:footer="709" w:gutter="187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CE2"/>
    <w:multiLevelType w:val="hybridMultilevel"/>
    <w:tmpl w:val="9572B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5B341C"/>
    <w:multiLevelType w:val="hybridMultilevel"/>
    <w:tmpl w:val="8B887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CC0996"/>
    <w:multiLevelType w:val="hybridMultilevel"/>
    <w:tmpl w:val="E4EAA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A61F26"/>
    <w:multiLevelType w:val="hybridMultilevel"/>
    <w:tmpl w:val="40E61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540B9D"/>
    <w:multiLevelType w:val="hybridMultilevel"/>
    <w:tmpl w:val="81889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9D4CE5"/>
    <w:multiLevelType w:val="hybridMultilevel"/>
    <w:tmpl w:val="523AD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0B69AD"/>
    <w:multiLevelType w:val="hybridMultilevel"/>
    <w:tmpl w:val="9D540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AE12F66"/>
    <w:multiLevelType w:val="hybridMultilevel"/>
    <w:tmpl w:val="3ABEE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BD4174F"/>
    <w:multiLevelType w:val="hybridMultilevel"/>
    <w:tmpl w:val="D57EE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F227070"/>
    <w:multiLevelType w:val="hybridMultilevel"/>
    <w:tmpl w:val="94C6F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4C300E"/>
    <w:multiLevelType w:val="hybridMultilevel"/>
    <w:tmpl w:val="8C74B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9243C9"/>
    <w:multiLevelType w:val="hybridMultilevel"/>
    <w:tmpl w:val="7744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6924ACA"/>
    <w:multiLevelType w:val="hybridMultilevel"/>
    <w:tmpl w:val="EF5AE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E74457"/>
    <w:multiLevelType w:val="multilevel"/>
    <w:tmpl w:val="FFE46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E7257A"/>
    <w:multiLevelType w:val="hybridMultilevel"/>
    <w:tmpl w:val="EA1A8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78B3948"/>
    <w:multiLevelType w:val="multilevel"/>
    <w:tmpl w:val="70086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D52CF0"/>
    <w:multiLevelType w:val="hybridMultilevel"/>
    <w:tmpl w:val="68ECB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2674CC3"/>
    <w:multiLevelType w:val="hybridMultilevel"/>
    <w:tmpl w:val="3B3E3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DB639E2"/>
    <w:multiLevelType w:val="hybridMultilevel"/>
    <w:tmpl w:val="A1EC6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5A91939"/>
    <w:multiLevelType w:val="hybridMultilevel"/>
    <w:tmpl w:val="B1A69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7CC113F"/>
    <w:multiLevelType w:val="hybridMultilevel"/>
    <w:tmpl w:val="B18E4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B3F7AF2"/>
    <w:multiLevelType w:val="hybridMultilevel"/>
    <w:tmpl w:val="2594F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1"/>
  </w:num>
  <w:num w:numId="4">
    <w:abstractNumId w:val="6"/>
  </w:num>
  <w:num w:numId="5">
    <w:abstractNumId w:val="9"/>
  </w:num>
  <w:num w:numId="6">
    <w:abstractNumId w:val="18"/>
  </w:num>
  <w:num w:numId="7">
    <w:abstractNumId w:val="4"/>
  </w:num>
  <w:num w:numId="8">
    <w:abstractNumId w:val="20"/>
  </w:num>
  <w:num w:numId="9">
    <w:abstractNumId w:val="14"/>
  </w:num>
  <w:num w:numId="10">
    <w:abstractNumId w:val="17"/>
  </w:num>
  <w:num w:numId="11">
    <w:abstractNumId w:val="16"/>
  </w:num>
  <w:num w:numId="12">
    <w:abstractNumId w:val="7"/>
  </w:num>
  <w:num w:numId="13">
    <w:abstractNumId w:val="19"/>
  </w:num>
  <w:num w:numId="14">
    <w:abstractNumId w:val="15"/>
  </w:num>
  <w:num w:numId="15">
    <w:abstractNumId w:val="5"/>
  </w:num>
  <w:num w:numId="16">
    <w:abstractNumId w:val="3"/>
  </w:num>
  <w:num w:numId="17">
    <w:abstractNumId w:val="0"/>
  </w:num>
  <w:num w:numId="18">
    <w:abstractNumId w:val="1"/>
  </w:num>
  <w:num w:numId="19">
    <w:abstractNumId w:val="12"/>
  </w:num>
  <w:num w:numId="20">
    <w:abstractNumId w:val="21"/>
  </w:num>
  <w:num w:numId="21">
    <w:abstractNumId w:val="1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02"/>
    <w:rsid w:val="00084214"/>
    <w:rsid w:val="00182557"/>
    <w:rsid w:val="001C785C"/>
    <w:rsid w:val="001D2FCE"/>
    <w:rsid w:val="001F3D97"/>
    <w:rsid w:val="002034C2"/>
    <w:rsid w:val="002310F7"/>
    <w:rsid w:val="00235623"/>
    <w:rsid w:val="002603FB"/>
    <w:rsid w:val="002A4403"/>
    <w:rsid w:val="002B6DCE"/>
    <w:rsid w:val="002C2E11"/>
    <w:rsid w:val="00342799"/>
    <w:rsid w:val="00390DDA"/>
    <w:rsid w:val="003E1263"/>
    <w:rsid w:val="003E4D18"/>
    <w:rsid w:val="0040437E"/>
    <w:rsid w:val="00422502"/>
    <w:rsid w:val="00485043"/>
    <w:rsid w:val="00520FD4"/>
    <w:rsid w:val="005E2C2F"/>
    <w:rsid w:val="006122BD"/>
    <w:rsid w:val="006C302A"/>
    <w:rsid w:val="006C3048"/>
    <w:rsid w:val="00710B3E"/>
    <w:rsid w:val="00795230"/>
    <w:rsid w:val="008537CC"/>
    <w:rsid w:val="008B3ACA"/>
    <w:rsid w:val="00937436"/>
    <w:rsid w:val="009502BE"/>
    <w:rsid w:val="00961CF0"/>
    <w:rsid w:val="00A3504C"/>
    <w:rsid w:val="00A86D8A"/>
    <w:rsid w:val="00AC1BF4"/>
    <w:rsid w:val="00B05748"/>
    <w:rsid w:val="00B0766D"/>
    <w:rsid w:val="00C1304F"/>
    <w:rsid w:val="00C37D4C"/>
    <w:rsid w:val="00C5448C"/>
    <w:rsid w:val="00CB3A34"/>
    <w:rsid w:val="00CB70DD"/>
    <w:rsid w:val="00D83CCF"/>
    <w:rsid w:val="00DC087D"/>
    <w:rsid w:val="00DC1CB6"/>
    <w:rsid w:val="00E25A3D"/>
    <w:rsid w:val="00E8471B"/>
    <w:rsid w:val="00ED1EC8"/>
    <w:rsid w:val="00EE3185"/>
    <w:rsid w:val="00EE6925"/>
    <w:rsid w:val="00F32D75"/>
    <w:rsid w:val="00F9375D"/>
    <w:rsid w:val="00FB57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7"/>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3E4D18"/>
    <w:rPr>
      <w:rFonts w:ascii="Arial" w:hAnsi="Arial" w:cs="Arial"/>
    </w:rPr>
  </w:style>
  <w:style w:type="paragraph" w:styleId="Heading1">
    <w:name w:val="heading 1"/>
    <w:basedOn w:val="Normal"/>
    <w:next w:val="Normal"/>
    <w:link w:val="Heading1Char"/>
    <w:uiPriority w:val="2"/>
    <w:qFormat/>
    <w:rsid w:val="003E4D18"/>
    <w:pPr>
      <w:keepNext/>
      <w:keepLines/>
      <w:spacing w:before="480"/>
      <w:outlineLvl w:val="0"/>
    </w:pPr>
    <w:rPr>
      <w:rFonts w:eastAsiaTheme="majorEastAsia"/>
      <w:b/>
      <w:bCs/>
      <w:sz w:val="32"/>
      <w:szCs w:val="32"/>
    </w:rPr>
  </w:style>
  <w:style w:type="paragraph" w:styleId="Heading2">
    <w:name w:val="heading 2"/>
    <w:basedOn w:val="Normal"/>
    <w:next w:val="Normal"/>
    <w:link w:val="Heading2Char"/>
    <w:uiPriority w:val="2"/>
    <w:unhideWhenUsed/>
    <w:qFormat/>
    <w:rsid w:val="003E4D18"/>
    <w:pPr>
      <w:keepNext/>
      <w:keepLines/>
      <w:spacing w:before="200"/>
      <w:outlineLvl w:val="1"/>
    </w:pPr>
    <w:rPr>
      <w:rFonts w:eastAsiaTheme="majorEastAsia"/>
      <w:b/>
      <w:bCs/>
      <w:sz w:val="28"/>
      <w:szCs w:val="28"/>
    </w:rPr>
  </w:style>
  <w:style w:type="paragraph" w:styleId="Heading3">
    <w:name w:val="heading 3"/>
    <w:basedOn w:val="Normal"/>
    <w:next w:val="Normal"/>
    <w:link w:val="Heading3Char"/>
    <w:uiPriority w:val="2"/>
    <w:unhideWhenUsed/>
    <w:qFormat/>
    <w:rsid w:val="003E4D18"/>
    <w:pPr>
      <w:keepNext/>
      <w:keepLines/>
      <w:spacing w:before="200"/>
      <w:outlineLvl w:val="2"/>
    </w:pPr>
    <w:rPr>
      <w:rFonts w:eastAsiaTheme="majorEastAsia"/>
      <w:b/>
      <w:bCs/>
      <w:sz w:val="24"/>
      <w:szCs w:val="24"/>
    </w:rPr>
  </w:style>
  <w:style w:type="paragraph" w:styleId="Heading4">
    <w:name w:val="heading 4"/>
    <w:basedOn w:val="Normal"/>
    <w:next w:val="Normal"/>
    <w:link w:val="Heading4Char"/>
    <w:uiPriority w:val="2"/>
    <w:unhideWhenUsed/>
    <w:qFormat/>
    <w:rsid w:val="003E4D18"/>
    <w:pPr>
      <w:keepNext/>
      <w:keepLines/>
      <w:spacing w:before="200"/>
      <w:outlineLvl w:val="3"/>
    </w:pPr>
    <w:rPr>
      <w:rFonts w:eastAsiaTheme="majorEastAsia"/>
      <w:b/>
      <w:bCs/>
      <w:iCs/>
    </w:rPr>
  </w:style>
  <w:style w:type="paragraph" w:styleId="Heading5">
    <w:name w:val="heading 5"/>
    <w:basedOn w:val="Normal"/>
    <w:next w:val="Normal"/>
    <w:link w:val="Heading5Char"/>
    <w:uiPriority w:val="9"/>
    <w:semiHidden/>
    <w:unhideWhenUsed/>
    <w:rsid w:val="006C304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ified">
    <w:name w:val="Classified"/>
    <w:basedOn w:val="Normal"/>
    <w:link w:val="ClassifiedChar"/>
    <w:uiPriority w:val="5"/>
    <w:qFormat/>
    <w:rsid w:val="003E4D18"/>
    <w:rPr>
      <w:color w:val="FF0000"/>
      <w:sz w:val="40"/>
      <w:szCs w:val="40"/>
    </w:rPr>
  </w:style>
  <w:style w:type="character" w:customStyle="1" w:styleId="ClassifiedChar">
    <w:name w:val="Classified Char"/>
    <w:basedOn w:val="DefaultParagraphFont"/>
    <w:link w:val="Classified"/>
    <w:uiPriority w:val="5"/>
    <w:rsid w:val="003E4D18"/>
    <w:rPr>
      <w:rFonts w:ascii="Arial" w:hAnsi="Arial" w:cs="Arial"/>
      <w:color w:val="FF0000"/>
      <w:sz w:val="40"/>
      <w:szCs w:val="40"/>
    </w:rPr>
  </w:style>
  <w:style w:type="character" w:customStyle="1" w:styleId="Heading1Char">
    <w:name w:val="Heading 1 Char"/>
    <w:basedOn w:val="DefaultParagraphFont"/>
    <w:link w:val="Heading1"/>
    <w:uiPriority w:val="2"/>
    <w:rsid w:val="003E4D18"/>
    <w:rPr>
      <w:rFonts w:ascii="Arial" w:eastAsiaTheme="majorEastAsia" w:hAnsi="Arial" w:cs="Arial"/>
      <w:b/>
      <w:bCs/>
      <w:sz w:val="32"/>
      <w:szCs w:val="32"/>
    </w:rPr>
  </w:style>
  <w:style w:type="character" w:customStyle="1" w:styleId="Heading2Char">
    <w:name w:val="Heading 2 Char"/>
    <w:basedOn w:val="DefaultParagraphFont"/>
    <w:link w:val="Heading2"/>
    <w:uiPriority w:val="2"/>
    <w:rsid w:val="003E4D18"/>
    <w:rPr>
      <w:rFonts w:ascii="Arial" w:eastAsiaTheme="majorEastAsia" w:hAnsi="Arial" w:cs="Arial"/>
      <w:b/>
      <w:bCs/>
      <w:sz w:val="28"/>
      <w:szCs w:val="28"/>
    </w:rPr>
  </w:style>
  <w:style w:type="character" w:customStyle="1" w:styleId="Heading3Char">
    <w:name w:val="Heading 3 Char"/>
    <w:basedOn w:val="DefaultParagraphFont"/>
    <w:link w:val="Heading3"/>
    <w:uiPriority w:val="2"/>
    <w:rsid w:val="003E4D18"/>
    <w:rPr>
      <w:rFonts w:ascii="Arial" w:eastAsiaTheme="majorEastAsia" w:hAnsi="Arial" w:cs="Arial"/>
      <w:b/>
      <w:bCs/>
      <w:sz w:val="24"/>
      <w:szCs w:val="24"/>
    </w:rPr>
  </w:style>
  <w:style w:type="character" w:customStyle="1" w:styleId="Heading4Char">
    <w:name w:val="Heading 4 Char"/>
    <w:basedOn w:val="DefaultParagraphFont"/>
    <w:link w:val="Heading4"/>
    <w:uiPriority w:val="2"/>
    <w:rsid w:val="003E4D18"/>
    <w:rPr>
      <w:rFonts w:ascii="Arial" w:eastAsiaTheme="majorEastAsia" w:hAnsi="Arial" w:cs="Arial"/>
      <w:b/>
      <w:bCs/>
      <w:iCs/>
    </w:rPr>
  </w:style>
  <w:style w:type="paragraph" w:styleId="Title">
    <w:name w:val="Title"/>
    <w:basedOn w:val="Normal"/>
    <w:next w:val="Normal"/>
    <w:link w:val="TitleChar"/>
    <w:uiPriority w:val="4"/>
    <w:qFormat/>
    <w:rsid w:val="003E4D18"/>
    <w:pPr>
      <w:spacing w:after="300"/>
      <w:contextualSpacing/>
      <w:jc w:val="center"/>
    </w:pPr>
    <w:rPr>
      <w:rFonts w:eastAsiaTheme="majorEastAsia" w:cstheme="majorBidi"/>
      <w:spacing w:val="5"/>
      <w:kern w:val="28"/>
      <w:sz w:val="72"/>
      <w:szCs w:val="52"/>
    </w:rPr>
  </w:style>
  <w:style w:type="character" w:customStyle="1" w:styleId="TitleChar">
    <w:name w:val="Title Char"/>
    <w:basedOn w:val="DefaultParagraphFont"/>
    <w:link w:val="Title"/>
    <w:uiPriority w:val="4"/>
    <w:rsid w:val="003E4D18"/>
    <w:rPr>
      <w:rFonts w:ascii="Arial" w:eastAsiaTheme="majorEastAsia" w:hAnsi="Arial" w:cstheme="majorBidi"/>
      <w:spacing w:val="5"/>
      <w:kern w:val="28"/>
      <w:sz w:val="72"/>
      <w:szCs w:val="52"/>
    </w:rPr>
  </w:style>
  <w:style w:type="paragraph" w:styleId="ListParagraph">
    <w:name w:val="List Paragraph"/>
    <w:basedOn w:val="Normal"/>
    <w:uiPriority w:val="34"/>
    <w:rsid w:val="003E4D18"/>
    <w:pPr>
      <w:ind w:left="720"/>
      <w:contextualSpacing/>
    </w:pPr>
  </w:style>
  <w:style w:type="character" w:styleId="IntenseReference">
    <w:name w:val="Intense Reference"/>
    <w:basedOn w:val="DefaultParagraphFont"/>
    <w:uiPriority w:val="32"/>
    <w:rsid w:val="003E4D18"/>
    <w:rPr>
      <w:b/>
      <w:bCs/>
      <w:smallCaps/>
      <w:color w:val="C0504D" w:themeColor="accent2"/>
      <w:spacing w:val="5"/>
      <w:u w:val="single"/>
    </w:rPr>
  </w:style>
  <w:style w:type="paragraph" w:styleId="TOCHeading">
    <w:name w:val="TOC Heading"/>
    <w:basedOn w:val="Heading1"/>
    <w:next w:val="Normal"/>
    <w:uiPriority w:val="39"/>
    <w:semiHidden/>
    <w:unhideWhenUsed/>
    <w:qFormat/>
    <w:rsid w:val="003E4D18"/>
    <w:pPr>
      <w:spacing w:line="276" w:lineRule="auto"/>
      <w:outlineLvl w:val="9"/>
    </w:pPr>
    <w:rPr>
      <w:rFonts w:cstheme="majorBidi"/>
      <w:szCs w:val="28"/>
      <w:lang w:val="en-US" w:eastAsia="ja-JP"/>
    </w:rPr>
  </w:style>
  <w:style w:type="paragraph" w:styleId="BalloonText">
    <w:name w:val="Balloon Text"/>
    <w:basedOn w:val="Normal"/>
    <w:link w:val="BalloonTextChar"/>
    <w:uiPriority w:val="99"/>
    <w:semiHidden/>
    <w:unhideWhenUsed/>
    <w:rsid w:val="002310F7"/>
    <w:rPr>
      <w:rFonts w:ascii="Tahoma" w:hAnsi="Tahoma" w:cs="Tahoma"/>
      <w:sz w:val="16"/>
      <w:szCs w:val="16"/>
    </w:rPr>
  </w:style>
  <w:style w:type="character" w:customStyle="1" w:styleId="BalloonTextChar">
    <w:name w:val="Balloon Text Char"/>
    <w:basedOn w:val="DefaultParagraphFont"/>
    <w:link w:val="BalloonText"/>
    <w:uiPriority w:val="99"/>
    <w:semiHidden/>
    <w:rsid w:val="002310F7"/>
    <w:rPr>
      <w:rFonts w:ascii="Tahoma" w:hAnsi="Tahoma" w:cs="Tahoma"/>
      <w:sz w:val="16"/>
      <w:szCs w:val="16"/>
    </w:rPr>
  </w:style>
  <w:style w:type="character" w:styleId="Hyperlink">
    <w:name w:val="Hyperlink"/>
    <w:basedOn w:val="DefaultParagraphFont"/>
    <w:uiPriority w:val="99"/>
    <w:semiHidden/>
    <w:unhideWhenUsed/>
    <w:rsid w:val="002310F7"/>
    <w:rPr>
      <w:strike w:val="0"/>
      <w:dstrike w:val="0"/>
      <w:color w:val="005D8B"/>
      <w:sz w:val="24"/>
      <w:szCs w:val="24"/>
      <w:u w:val="none"/>
      <w:effect w:val="none"/>
      <w:bdr w:val="none" w:sz="0" w:space="0" w:color="auto" w:frame="1"/>
      <w:shd w:val="clear" w:color="auto" w:fill="auto"/>
      <w:vertAlign w:val="baseline"/>
    </w:rPr>
  </w:style>
  <w:style w:type="paragraph" w:styleId="NormalWeb">
    <w:name w:val="Normal (Web)"/>
    <w:basedOn w:val="Normal"/>
    <w:uiPriority w:val="99"/>
    <w:semiHidden/>
    <w:unhideWhenUsed/>
    <w:rsid w:val="00EE3185"/>
    <w:pPr>
      <w:spacing w:before="100" w:beforeAutospacing="1" w:after="100" w:afterAutospacing="1"/>
    </w:pPr>
    <w:rPr>
      <w:rFonts w:ascii="Times New Roman" w:hAnsi="Times New Roman" w:cs="Times New Roman"/>
      <w:sz w:val="24"/>
      <w:szCs w:val="24"/>
      <w:lang w:eastAsia="en-AU"/>
    </w:rPr>
  </w:style>
  <w:style w:type="character" w:customStyle="1" w:styleId="Heading5Char">
    <w:name w:val="Heading 5 Char"/>
    <w:basedOn w:val="DefaultParagraphFont"/>
    <w:link w:val="Heading5"/>
    <w:uiPriority w:val="9"/>
    <w:semiHidden/>
    <w:rsid w:val="006C3048"/>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4" w:unhideWhenUsed="0" w:qFormat="1"/>
    <w:lsdException w:name="Default Paragraph Font" w:uiPriority="7"/>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3E4D18"/>
    <w:rPr>
      <w:rFonts w:ascii="Arial" w:hAnsi="Arial" w:cs="Arial"/>
    </w:rPr>
  </w:style>
  <w:style w:type="paragraph" w:styleId="Heading1">
    <w:name w:val="heading 1"/>
    <w:basedOn w:val="Normal"/>
    <w:next w:val="Normal"/>
    <w:link w:val="Heading1Char"/>
    <w:uiPriority w:val="2"/>
    <w:qFormat/>
    <w:rsid w:val="003E4D18"/>
    <w:pPr>
      <w:keepNext/>
      <w:keepLines/>
      <w:spacing w:before="480"/>
      <w:outlineLvl w:val="0"/>
    </w:pPr>
    <w:rPr>
      <w:rFonts w:eastAsiaTheme="majorEastAsia"/>
      <w:b/>
      <w:bCs/>
      <w:sz w:val="32"/>
      <w:szCs w:val="32"/>
    </w:rPr>
  </w:style>
  <w:style w:type="paragraph" w:styleId="Heading2">
    <w:name w:val="heading 2"/>
    <w:basedOn w:val="Normal"/>
    <w:next w:val="Normal"/>
    <w:link w:val="Heading2Char"/>
    <w:uiPriority w:val="2"/>
    <w:unhideWhenUsed/>
    <w:qFormat/>
    <w:rsid w:val="003E4D18"/>
    <w:pPr>
      <w:keepNext/>
      <w:keepLines/>
      <w:spacing w:before="200"/>
      <w:outlineLvl w:val="1"/>
    </w:pPr>
    <w:rPr>
      <w:rFonts w:eastAsiaTheme="majorEastAsia"/>
      <w:b/>
      <w:bCs/>
      <w:sz w:val="28"/>
      <w:szCs w:val="28"/>
    </w:rPr>
  </w:style>
  <w:style w:type="paragraph" w:styleId="Heading3">
    <w:name w:val="heading 3"/>
    <w:basedOn w:val="Normal"/>
    <w:next w:val="Normal"/>
    <w:link w:val="Heading3Char"/>
    <w:uiPriority w:val="2"/>
    <w:unhideWhenUsed/>
    <w:qFormat/>
    <w:rsid w:val="003E4D18"/>
    <w:pPr>
      <w:keepNext/>
      <w:keepLines/>
      <w:spacing w:before="200"/>
      <w:outlineLvl w:val="2"/>
    </w:pPr>
    <w:rPr>
      <w:rFonts w:eastAsiaTheme="majorEastAsia"/>
      <w:b/>
      <w:bCs/>
      <w:sz w:val="24"/>
      <w:szCs w:val="24"/>
    </w:rPr>
  </w:style>
  <w:style w:type="paragraph" w:styleId="Heading4">
    <w:name w:val="heading 4"/>
    <w:basedOn w:val="Normal"/>
    <w:next w:val="Normal"/>
    <w:link w:val="Heading4Char"/>
    <w:uiPriority w:val="2"/>
    <w:unhideWhenUsed/>
    <w:qFormat/>
    <w:rsid w:val="003E4D18"/>
    <w:pPr>
      <w:keepNext/>
      <w:keepLines/>
      <w:spacing w:before="200"/>
      <w:outlineLvl w:val="3"/>
    </w:pPr>
    <w:rPr>
      <w:rFonts w:eastAsiaTheme="majorEastAsia"/>
      <w:b/>
      <w:bCs/>
      <w:iCs/>
    </w:rPr>
  </w:style>
  <w:style w:type="paragraph" w:styleId="Heading5">
    <w:name w:val="heading 5"/>
    <w:basedOn w:val="Normal"/>
    <w:next w:val="Normal"/>
    <w:link w:val="Heading5Char"/>
    <w:uiPriority w:val="9"/>
    <w:semiHidden/>
    <w:unhideWhenUsed/>
    <w:rsid w:val="006C304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ified">
    <w:name w:val="Classified"/>
    <w:basedOn w:val="Normal"/>
    <w:link w:val="ClassifiedChar"/>
    <w:uiPriority w:val="5"/>
    <w:qFormat/>
    <w:rsid w:val="003E4D18"/>
    <w:rPr>
      <w:color w:val="FF0000"/>
      <w:sz w:val="40"/>
      <w:szCs w:val="40"/>
    </w:rPr>
  </w:style>
  <w:style w:type="character" w:customStyle="1" w:styleId="ClassifiedChar">
    <w:name w:val="Classified Char"/>
    <w:basedOn w:val="DefaultParagraphFont"/>
    <w:link w:val="Classified"/>
    <w:uiPriority w:val="5"/>
    <w:rsid w:val="003E4D18"/>
    <w:rPr>
      <w:rFonts w:ascii="Arial" w:hAnsi="Arial" w:cs="Arial"/>
      <w:color w:val="FF0000"/>
      <w:sz w:val="40"/>
      <w:szCs w:val="40"/>
    </w:rPr>
  </w:style>
  <w:style w:type="character" w:customStyle="1" w:styleId="Heading1Char">
    <w:name w:val="Heading 1 Char"/>
    <w:basedOn w:val="DefaultParagraphFont"/>
    <w:link w:val="Heading1"/>
    <w:uiPriority w:val="2"/>
    <w:rsid w:val="003E4D18"/>
    <w:rPr>
      <w:rFonts w:ascii="Arial" w:eastAsiaTheme="majorEastAsia" w:hAnsi="Arial" w:cs="Arial"/>
      <w:b/>
      <w:bCs/>
      <w:sz w:val="32"/>
      <w:szCs w:val="32"/>
    </w:rPr>
  </w:style>
  <w:style w:type="character" w:customStyle="1" w:styleId="Heading2Char">
    <w:name w:val="Heading 2 Char"/>
    <w:basedOn w:val="DefaultParagraphFont"/>
    <w:link w:val="Heading2"/>
    <w:uiPriority w:val="2"/>
    <w:rsid w:val="003E4D18"/>
    <w:rPr>
      <w:rFonts w:ascii="Arial" w:eastAsiaTheme="majorEastAsia" w:hAnsi="Arial" w:cs="Arial"/>
      <w:b/>
      <w:bCs/>
      <w:sz w:val="28"/>
      <w:szCs w:val="28"/>
    </w:rPr>
  </w:style>
  <w:style w:type="character" w:customStyle="1" w:styleId="Heading3Char">
    <w:name w:val="Heading 3 Char"/>
    <w:basedOn w:val="DefaultParagraphFont"/>
    <w:link w:val="Heading3"/>
    <w:uiPriority w:val="2"/>
    <w:rsid w:val="003E4D18"/>
    <w:rPr>
      <w:rFonts w:ascii="Arial" w:eastAsiaTheme="majorEastAsia" w:hAnsi="Arial" w:cs="Arial"/>
      <w:b/>
      <w:bCs/>
      <w:sz w:val="24"/>
      <w:szCs w:val="24"/>
    </w:rPr>
  </w:style>
  <w:style w:type="character" w:customStyle="1" w:styleId="Heading4Char">
    <w:name w:val="Heading 4 Char"/>
    <w:basedOn w:val="DefaultParagraphFont"/>
    <w:link w:val="Heading4"/>
    <w:uiPriority w:val="2"/>
    <w:rsid w:val="003E4D18"/>
    <w:rPr>
      <w:rFonts w:ascii="Arial" w:eastAsiaTheme="majorEastAsia" w:hAnsi="Arial" w:cs="Arial"/>
      <w:b/>
      <w:bCs/>
      <w:iCs/>
    </w:rPr>
  </w:style>
  <w:style w:type="paragraph" w:styleId="Title">
    <w:name w:val="Title"/>
    <w:basedOn w:val="Normal"/>
    <w:next w:val="Normal"/>
    <w:link w:val="TitleChar"/>
    <w:uiPriority w:val="4"/>
    <w:qFormat/>
    <w:rsid w:val="003E4D18"/>
    <w:pPr>
      <w:spacing w:after="300"/>
      <w:contextualSpacing/>
      <w:jc w:val="center"/>
    </w:pPr>
    <w:rPr>
      <w:rFonts w:eastAsiaTheme="majorEastAsia" w:cstheme="majorBidi"/>
      <w:spacing w:val="5"/>
      <w:kern w:val="28"/>
      <w:sz w:val="72"/>
      <w:szCs w:val="52"/>
    </w:rPr>
  </w:style>
  <w:style w:type="character" w:customStyle="1" w:styleId="TitleChar">
    <w:name w:val="Title Char"/>
    <w:basedOn w:val="DefaultParagraphFont"/>
    <w:link w:val="Title"/>
    <w:uiPriority w:val="4"/>
    <w:rsid w:val="003E4D18"/>
    <w:rPr>
      <w:rFonts w:ascii="Arial" w:eastAsiaTheme="majorEastAsia" w:hAnsi="Arial" w:cstheme="majorBidi"/>
      <w:spacing w:val="5"/>
      <w:kern w:val="28"/>
      <w:sz w:val="72"/>
      <w:szCs w:val="52"/>
    </w:rPr>
  </w:style>
  <w:style w:type="paragraph" w:styleId="ListParagraph">
    <w:name w:val="List Paragraph"/>
    <w:basedOn w:val="Normal"/>
    <w:uiPriority w:val="34"/>
    <w:rsid w:val="003E4D18"/>
    <w:pPr>
      <w:ind w:left="720"/>
      <w:contextualSpacing/>
    </w:pPr>
  </w:style>
  <w:style w:type="character" w:styleId="IntenseReference">
    <w:name w:val="Intense Reference"/>
    <w:basedOn w:val="DefaultParagraphFont"/>
    <w:uiPriority w:val="32"/>
    <w:rsid w:val="003E4D18"/>
    <w:rPr>
      <w:b/>
      <w:bCs/>
      <w:smallCaps/>
      <w:color w:val="C0504D" w:themeColor="accent2"/>
      <w:spacing w:val="5"/>
      <w:u w:val="single"/>
    </w:rPr>
  </w:style>
  <w:style w:type="paragraph" w:styleId="TOCHeading">
    <w:name w:val="TOC Heading"/>
    <w:basedOn w:val="Heading1"/>
    <w:next w:val="Normal"/>
    <w:uiPriority w:val="39"/>
    <w:semiHidden/>
    <w:unhideWhenUsed/>
    <w:qFormat/>
    <w:rsid w:val="003E4D18"/>
    <w:pPr>
      <w:spacing w:line="276" w:lineRule="auto"/>
      <w:outlineLvl w:val="9"/>
    </w:pPr>
    <w:rPr>
      <w:rFonts w:cstheme="majorBidi"/>
      <w:szCs w:val="28"/>
      <w:lang w:val="en-US" w:eastAsia="ja-JP"/>
    </w:rPr>
  </w:style>
  <w:style w:type="paragraph" w:styleId="BalloonText">
    <w:name w:val="Balloon Text"/>
    <w:basedOn w:val="Normal"/>
    <w:link w:val="BalloonTextChar"/>
    <w:uiPriority w:val="99"/>
    <w:semiHidden/>
    <w:unhideWhenUsed/>
    <w:rsid w:val="002310F7"/>
    <w:rPr>
      <w:rFonts w:ascii="Tahoma" w:hAnsi="Tahoma" w:cs="Tahoma"/>
      <w:sz w:val="16"/>
      <w:szCs w:val="16"/>
    </w:rPr>
  </w:style>
  <w:style w:type="character" w:customStyle="1" w:styleId="BalloonTextChar">
    <w:name w:val="Balloon Text Char"/>
    <w:basedOn w:val="DefaultParagraphFont"/>
    <w:link w:val="BalloonText"/>
    <w:uiPriority w:val="99"/>
    <w:semiHidden/>
    <w:rsid w:val="002310F7"/>
    <w:rPr>
      <w:rFonts w:ascii="Tahoma" w:hAnsi="Tahoma" w:cs="Tahoma"/>
      <w:sz w:val="16"/>
      <w:szCs w:val="16"/>
    </w:rPr>
  </w:style>
  <w:style w:type="character" w:styleId="Hyperlink">
    <w:name w:val="Hyperlink"/>
    <w:basedOn w:val="DefaultParagraphFont"/>
    <w:uiPriority w:val="99"/>
    <w:semiHidden/>
    <w:unhideWhenUsed/>
    <w:rsid w:val="002310F7"/>
    <w:rPr>
      <w:strike w:val="0"/>
      <w:dstrike w:val="0"/>
      <w:color w:val="005D8B"/>
      <w:sz w:val="24"/>
      <w:szCs w:val="24"/>
      <w:u w:val="none"/>
      <w:effect w:val="none"/>
      <w:bdr w:val="none" w:sz="0" w:space="0" w:color="auto" w:frame="1"/>
      <w:shd w:val="clear" w:color="auto" w:fill="auto"/>
      <w:vertAlign w:val="baseline"/>
    </w:rPr>
  </w:style>
  <w:style w:type="paragraph" w:styleId="NormalWeb">
    <w:name w:val="Normal (Web)"/>
    <w:basedOn w:val="Normal"/>
    <w:uiPriority w:val="99"/>
    <w:semiHidden/>
    <w:unhideWhenUsed/>
    <w:rsid w:val="00EE3185"/>
    <w:pPr>
      <w:spacing w:before="100" w:beforeAutospacing="1" w:after="100" w:afterAutospacing="1"/>
    </w:pPr>
    <w:rPr>
      <w:rFonts w:ascii="Times New Roman" w:hAnsi="Times New Roman" w:cs="Times New Roman"/>
      <w:sz w:val="24"/>
      <w:szCs w:val="24"/>
      <w:lang w:eastAsia="en-AU"/>
    </w:rPr>
  </w:style>
  <w:style w:type="character" w:customStyle="1" w:styleId="Heading5Char">
    <w:name w:val="Heading 5 Char"/>
    <w:basedOn w:val="DefaultParagraphFont"/>
    <w:link w:val="Heading5"/>
    <w:uiPriority w:val="9"/>
    <w:semiHidden/>
    <w:rsid w:val="006C304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21984">
      <w:bodyDiv w:val="1"/>
      <w:marLeft w:val="0"/>
      <w:marRight w:val="0"/>
      <w:marTop w:val="0"/>
      <w:marBottom w:val="0"/>
      <w:divBdr>
        <w:top w:val="none" w:sz="0" w:space="0" w:color="auto"/>
        <w:left w:val="none" w:sz="0" w:space="0" w:color="auto"/>
        <w:bottom w:val="none" w:sz="0" w:space="0" w:color="auto"/>
        <w:right w:val="none" w:sz="0" w:space="0" w:color="auto"/>
      </w:divBdr>
      <w:divsChild>
        <w:div w:id="1510563230">
          <w:marLeft w:val="0"/>
          <w:marRight w:val="0"/>
          <w:marTop w:val="0"/>
          <w:marBottom w:val="0"/>
          <w:divBdr>
            <w:top w:val="none" w:sz="0" w:space="0" w:color="auto"/>
            <w:left w:val="none" w:sz="0" w:space="0" w:color="auto"/>
            <w:bottom w:val="none" w:sz="0" w:space="0" w:color="auto"/>
            <w:right w:val="none" w:sz="0" w:space="0" w:color="auto"/>
          </w:divBdr>
          <w:divsChild>
            <w:div w:id="149449064">
              <w:marLeft w:val="0"/>
              <w:marRight w:val="0"/>
              <w:marTop w:val="0"/>
              <w:marBottom w:val="0"/>
              <w:divBdr>
                <w:top w:val="none" w:sz="0" w:space="0" w:color="auto"/>
                <w:left w:val="none" w:sz="0" w:space="0" w:color="auto"/>
                <w:bottom w:val="none" w:sz="0" w:space="0" w:color="auto"/>
                <w:right w:val="none" w:sz="0" w:space="0" w:color="auto"/>
              </w:divBdr>
              <w:divsChild>
                <w:div w:id="659895373">
                  <w:marLeft w:val="0"/>
                  <w:marRight w:val="0"/>
                  <w:marTop w:val="0"/>
                  <w:marBottom w:val="0"/>
                  <w:divBdr>
                    <w:top w:val="none" w:sz="0" w:space="0" w:color="auto"/>
                    <w:left w:val="none" w:sz="0" w:space="0" w:color="auto"/>
                    <w:bottom w:val="none" w:sz="0" w:space="0" w:color="auto"/>
                    <w:right w:val="none" w:sz="0" w:space="0" w:color="auto"/>
                  </w:divBdr>
                  <w:divsChild>
                    <w:div w:id="1117799840">
                      <w:marLeft w:val="0"/>
                      <w:marRight w:val="0"/>
                      <w:marTop w:val="0"/>
                      <w:marBottom w:val="0"/>
                      <w:divBdr>
                        <w:top w:val="none" w:sz="0" w:space="0" w:color="auto"/>
                        <w:left w:val="none" w:sz="0" w:space="0" w:color="auto"/>
                        <w:bottom w:val="none" w:sz="0" w:space="0" w:color="auto"/>
                        <w:right w:val="none" w:sz="0" w:space="0" w:color="auto"/>
                      </w:divBdr>
                      <w:divsChild>
                        <w:div w:id="1190988722">
                          <w:marLeft w:val="0"/>
                          <w:marRight w:val="0"/>
                          <w:marTop w:val="0"/>
                          <w:marBottom w:val="0"/>
                          <w:divBdr>
                            <w:top w:val="none" w:sz="0" w:space="0" w:color="auto"/>
                            <w:left w:val="none" w:sz="0" w:space="0" w:color="auto"/>
                            <w:bottom w:val="none" w:sz="0" w:space="0" w:color="auto"/>
                            <w:right w:val="none" w:sz="0" w:space="0" w:color="auto"/>
                          </w:divBdr>
                          <w:divsChild>
                            <w:div w:id="983849185">
                              <w:marLeft w:val="0"/>
                              <w:marRight w:val="0"/>
                              <w:marTop w:val="0"/>
                              <w:marBottom w:val="0"/>
                              <w:divBdr>
                                <w:top w:val="none" w:sz="0" w:space="0" w:color="auto"/>
                                <w:left w:val="none" w:sz="0" w:space="0" w:color="auto"/>
                                <w:bottom w:val="none" w:sz="0" w:space="0" w:color="auto"/>
                                <w:right w:val="none" w:sz="0" w:space="0" w:color="auto"/>
                              </w:divBdr>
                              <w:divsChild>
                                <w:div w:id="1721631439">
                                  <w:marLeft w:val="0"/>
                                  <w:marRight w:val="0"/>
                                  <w:marTop w:val="0"/>
                                  <w:marBottom w:val="0"/>
                                  <w:divBdr>
                                    <w:top w:val="none" w:sz="0" w:space="0" w:color="auto"/>
                                    <w:left w:val="none" w:sz="0" w:space="0" w:color="auto"/>
                                    <w:bottom w:val="none" w:sz="0" w:space="0" w:color="auto"/>
                                    <w:right w:val="none" w:sz="0" w:space="0" w:color="auto"/>
                                  </w:divBdr>
                                  <w:divsChild>
                                    <w:div w:id="176579340">
                                      <w:marLeft w:val="0"/>
                                      <w:marRight w:val="0"/>
                                      <w:marTop w:val="0"/>
                                      <w:marBottom w:val="0"/>
                                      <w:divBdr>
                                        <w:top w:val="none" w:sz="0" w:space="0" w:color="auto"/>
                                        <w:left w:val="none" w:sz="0" w:space="0" w:color="auto"/>
                                        <w:bottom w:val="none" w:sz="0" w:space="0" w:color="auto"/>
                                        <w:right w:val="none" w:sz="0" w:space="0" w:color="auto"/>
                                      </w:divBdr>
                                      <w:divsChild>
                                        <w:div w:id="58015268">
                                          <w:marLeft w:val="0"/>
                                          <w:marRight w:val="0"/>
                                          <w:marTop w:val="0"/>
                                          <w:marBottom w:val="0"/>
                                          <w:divBdr>
                                            <w:top w:val="none" w:sz="0" w:space="0" w:color="auto"/>
                                            <w:left w:val="none" w:sz="0" w:space="0" w:color="auto"/>
                                            <w:bottom w:val="none" w:sz="0" w:space="0" w:color="auto"/>
                                            <w:right w:val="none" w:sz="0" w:space="0" w:color="auto"/>
                                          </w:divBdr>
                                          <w:divsChild>
                                            <w:div w:id="952247575">
                                              <w:marLeft w:val="0"/>
                                              <w:marRight w:val="0"/>
                                              <w:marTop w:val="0"/>
                                              <w:marBottom w:val="0"/>
                                              <w:divBdr>
                                                <w:top w:val="none" w:sz="0" w:space="0" w:color="auto"/>
                                                <w:left w:val="none" w:sz="0" w:space="0" w:color="auto"/>
                                                <w:bottom w:val="none" w:sz="0" w:space="0" w:color="auto"/>
                                                <w:right w:val="none" w:sz="0" w:space="0" w:color="auto"/>
                                              </w:divBdr>
                                              <w:divsChild>
                                                <w:div w:id="1222251067">
                                                  <w:marLeft w:val="0"/>
                                                  <w:marRight w:val="0"/>
                                                  <w:marTop w:val="0"/>
                                                  <w:marBottom w:val="0"/>
                                                  <w:divBdr>
                                                    <w:top w:val="none" w:sz="0" w:space="0" w:color="auto"/>
                                                    <w:left w:val="none" w:sz="0" w:space="0" w:color="auto"/>
                                                    <w:bottom w:val="none" w:sz="0" w:space="0" w:color="auto"/>
                                                    <w:right w:val="none" w:sz="0" w:space="0" w:color="auto"/>
                                                  </w:divBdr>
                                                </w:div>
                                                <w:div w:id="2010448580">
                                                  <w:marLeft w:val="0"/>
                                                  <w:marRight w:val="0"/>
                                                  <w:marTop w:val="0"/>
                                                  <w:marBottom w:val="0"/>
                                                  <w:divBdr>
                                                    <w:top w:val="none" w:sz="0" w:space="0" w:color="auto"/>
                                                    <w:left w:val="none" w:sz="0" w:space="0" w:color="auto"/>
                                                    <w:bottom w:val="none" w:sz="0" w:space="0" w:color="auto"/>
                                                    <w:right w:val="none" w:sz="0" w:space="0" w:color="auto"/>
                                                  </w:divBdr>
                                                </w:div>
                                                <w:div w:id="689257828">
                                                  <w:marLeft w:val="0"/>
                                                  <w:marRight w:val="0"/>
                                                  <w:marTop w:val="0"/>
                                                  <w:marBottom w:val="0"/>
                                                  <w:divBdr>
                                                    <w:top w:val="none" w:sz="0" w:space="0" w:color="auto"/>
                                                    <w:left w:val="none" w:sz="0" w:space="0" w:color="auto"/>
                                                    <w:bottom w:val="none" w:sz="0" w:space="0" w:color="auto"/>
                                                    <w:right w:val="none" w:sz="0" w:space="0" w:color="auto"/>
                                                  </w:divBdr>
                                                </w:div>
                                                <w:div w:id="1011027216">
                                                  <w:marLeft w:val="0"/>
                                                  <w:marRight w:val="0"/>
                                                  <w:marTop w:val="0"/>
                                                  <w:marBottom w:val="0"/>
                                                  <w:divBdr>
                                                    <w:top w:val="none" w:sz="0" w:space="0" w:color="auto"/>
                                                    <w:left w:val="none" w:sz="0" w:space="0" w:color="auto"/>
                                                    <w:bottom w:val="none" w:sz="0" w:space="0" w:color="auto"/>
                                                    <w:right w:val="none" w:sz="0" w:space="0" w:color="auto"/>
                                                  </w:divBdr>
                                                </w:div>
                                                <w:div w:id="933367123">
                                                  <w:marLeft w:val="0"/>
                                                  <w:marRight w:val="0"/>
                                                  <w:marTop w:val="0"/>
                                                  <w:marBottom w:val="0"/>
                                                  <w:divBdr>
                                                    <w:top w:val="none" w:sz="0" w:space="0" w:color="auto"/>
                                                    <w:left w:val="none" w:sz="0" w:space="0" w:color="auto"/>
                                                    <w:bottom w:val="none" w:sz="0" w:space="0" w:color="auto"/>
                                                    <w:right w:val="none" w:sz="0" w:space="0" w:color="auto"/>
                                                  </w:divBdr>
                                                </w:div>
                                                <w:div w:id="12102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8384282">
      <w:bodyDiv w:val="1"/>
      <w:marLeft w:val="0"/>
      <w:marRight w:val="0"/>
      <w:marTop w:val="0"/>
      <w:marBottom w:val="0"/>
      <w:divBdr>
        <w:top w:val="none" w:sz="0" w:space="0" w:color="auto"/>
        <w:left w:val="none" w:sz="0" w:space="0" w:color="auto"/>
        <w:bottom w:val="none" w:sz="0" w:space="0" w:color="auto"/>
        <w:right w:val="none" w:sz="0" w:space="0" w:color="auto"/>
      </w:divBdr>
      <w:divsChild>
        <w:div w:id="1035693291">
          <w:marLeft w:val="0"/>
          <w:marRight w:val="0"/>
          <w:marTop w:val="0"/>
          <w:marBottom w:val="0"/>
          <w:divBdr>
            <w:top w:val="none" w:sz="0" w:space="0" w:color="auto"/>
            <w:left w:val="none" w:sz="0" w:space="0" w:color="auto"/>
            <w:bottom w:val="none" w:sz="0" w:space="0" w:color="auto"/>
            <w:right w:val="none" w:sz="0" w:space="0" w:color="auto"/>
          </w:divBdr>
          <w:divsChild>
            <w:div w:id="1132601451">
              <w:marLeft w:val="0"/>
              <w:marRight w:val="0"/>
              <w:marTop w:val="0"/>
              <w:marBottom w:val="0"/>
              <w:divBdr>
                <w:top w:val="none" w:sz="0" w:space="0" w:color="auto"/>
                <w:left w:val="none" w:sz="0" w:space="0" w:color="auto"/>
                <w:bottom w:val="none" w:sz="0" w:space="0" w:color="auto"/>
                <w:right w:val="none" w:sz="0" w:space="0" w:color="auto"/>
              </w:divBdr>
              <w:divsChild>
                <w:div w:id="1454054670">
                  <w:marLeft w:val="0"/>
                  <w:marRight w:val="0"/>
                  <w:marTop w:val="0"/>
                  <w:marBottom w:val="0"/>
                  <w:divBdr>
                    <w:top w:val="none" w:sz="0" w:space="0" w:color="auto"/>
                    <w:left w:val="none" w:sz="0" w:space="0" w:color="auto"/>
                    <w:bottom w:val="none" w:sz="0" w:space="0" w:color="auto"/>
                    <w:right w:val="none" w:sz="0" w:space="0" w:color="auto"/>
                  </w:divBdr>
                  <w:divsChild>
                    <w:div w:id="1461145611">
                      <w:marLeft w:val="0"/>
                      <w:marRight w:val="0"/>
                      <w:marTop w:val="0"/>
                      <w:marBottom w:val="0"/>
                      <w:divBdr>
                        <w:top w:val="none" w:sz="0" w:space="0" w:color="auto"/>
                        <w:left w:val="none" w:sz="0" w:space="0" w:color="auto"/>
                        <w:bottom w:val="none" w:sz="0" w:space="0" w:color="auto"/>
                        <w:right w:val="none" w:sz="0" w:space="0" w:color="auto"/>
                      </w:divBdr>
                      <w:divsChild>
                        <w:div w:id="628976306">
                          <w:marLeft w:val="0"/>
                          <w:marRight w:val="0"/>
                          <w:marTop w:val="0"/>
                          <w:marBottom w:val="0"/>
                          <w:divBdr>
                            <w:top w:val="none" w:sz="0" w:space="0" w:color="auto"/>
                            <w:left w:val="none" w:sz="0" w:space="0" w:color="auto"/>
                            <w:bottom w:val="none" w:sz="0" w:space="0" w:color="auto"/>
                            <w:right w:val="none" w:sz="0" w:space="0" w:color="auto"/>
                          </w:divBdr>
                          <w:divsChild>
                            <w:div w:id="958033051">
                              <w:marLeft w:val="0"/>
                              <w:marRight w:val="0"/>
                              <w:marTop w:val="0"/>
                              <w:marBottom w:val="0"/>
                              <w:divBdr>
                                <w:top w:val="none" w:sz="0" w:space="0" w:color="auto"/>
                                <w:left w:val="none" w:sz="0" w:space="0" w:color="auto"/>
                                <w:bottom w:val="none" w:sz="0" w:space="0" w:color="auto"/>
                                <w:right w:val="none" w:sz="0" w:space="0" w:color="auto"/>
                              </w:divBdr>
                              <w:divsChild>
                                <w:div w:id="327876633">
                                  <w:marLeft w:val="0"/>
                                  <w:marRight w:val="0"/>
                                  <w:marTop w:val="0"/>
                                  <w:marBottom w:val="0"/>
                                  <w:divBdr>
                                    <w:top w:val="none" w:sz="0" w:space="0" w:color="auto"/>
                                    <w:left w:val="none" w:sz="0" w:space="0" w:color="auto"/>
                                    <w:bottom w:val="none" w:sz="0" w:space="0" w:color="auto"/>
                                    <w:right w:val="none" w:sz="0" w:space="0" w:color="auto"/>
                                  </w:divBdr>
                                  <w:divsChild>
                                    <w:div w:id="171946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779015">
      <w:bodyDiv w:val="1"/>
      <w:marLeft w:val="0"/>
      <w:marRight w:val="0"/>
      <w:marTop w:val="0"/>
      <w:marBottom w:val="0"/>
      <w:divBdr>
        <w:top w:val="none" w:sz="0" w:space="0" w:color="auto"/>
        <w:left w:val="none" w:sz="0" w:space="0" w:color="auto"/>
        <w:bottom w:val="none" w:sz="0" w:space="0" w:color="auto"/>
        <w:right w:val="none" w:sz="0" w:space="0" w:color="auto"/>
      </w:divBdr>
      <w:divsChild>
        <w:div w:id="920062904">
          <w:marLeft w:val="0"/>
          <w:marRight w:val="0"/>
          <w:marTop w:val="0"/>
          <w:marBottom w:val="0"/>
          <w:divBdr>
            <w:top w:val="none" w:sz="0" w:space="0" w:color="auto"/>
            <w:left w:val="none" w:sz="0" w:space="0" w:color="auto"/>
            <w:bottom w:val="none" w:sz="0" w:space="0" w:color="auto"/>
            <w:right w:val="none" w:sz="0" w:space="0" w:color="auto"/>
          </w:divBdr>
          <w:divsChild>
            <w:div w:id="1676834212">
              <w:marLeft w:val="0"/>
              <w:marRight w:val="0"/>
              <w:marTop w:val="0"/>
              <w:marBottom w:val="0"/>
              <w:divBdr>
                <w:top w:val="none" w:sz="0" w:space="0" w:color="auto"/>
                <w:left w:val="none" w:sz="0" w:space="0" w:color="auto"/>
                <w:bottom w:val="none" w:sz="0" w:space="0" w:color="auto"/>
                <w:right w:val="none" w:sz="0" w:space="0" w:color="auto"/>
              </w:divBdr>
              <w:divsChild>
                <w:div w:id="1940748729">
                  <w:marLeft w:val="0"/>
                  <w:marRight w:val="0"/>
                  <w:marTop w:val="0"/>
                  <w:marBottom w:val="0"/>
                  <w:divBdr>
                    <w:top w:val="none" w:sz="0" w:space="0" w:color="auto"/>
                    <w:left w:val="none" w:sz="0" w:space="0" w:color="auto"/>
                    <w:bottom w:val="none" w:sz="0" w:space="0" w:color="auto"/>
                    <w:right w:val="none" w:sz="0" w:space="0" w:color="auto"/>
                  </w:divBdr>
                  <w:divsChild>
                    <w:div w:id="583804430">
                      <w:marLeft w:val="0"/>
                      <w:marRight w:val="0"/>
                      <w:marTop w:val="0"/>
                      <w:marBottom w:val="0"/>
                      <w:divBdr>
                        <w:top w:val="none" w:sz="0" w:space="0" w:color="auto"/>
                        <w:left w:val="none" w:sz="0" w:space="0" w:color="auto"/>
                        <w:bottom w:val="none" w:sz="0" w:space="0" w:color="auto"/>
                        <w:right w:val="none" w:sz="0" w:space="0" w:color="auto"/>
                      </w:divBdr>
                      <w:divsChild>
                        <w:div w:id="1041982779">
                          <w:marLeft w:val="0"/>
                          <w:marRight w:val="0"/>
                          <w:marTop w:val="0"/>
                          <w:marBottom w:val="0"/>
                          <w:divBdr>
                            <w:top w:val="none" w:sz="0" w:space="0" w:color="auto"/>
                            <w:left w:val="none" w:sz="0" w:space="0" w:color="auto"/>
                            <w:bottom w:val="none" w:sz="0" w:space="0" w:color="auto"/>
                            <w:right w:val="none" w:sz="0" w:space="0" w:color="auto"/>
                          </w:divBdr>
                          <w:divsChild>
                            <w:div w:id="171727550">
                              <w:marLeft w:val="0"/>
                              <w:marRight w:val="0"/>
                              <w:marTop w:val="0"/>
                              <w:marBottom w:val="0"/>
                              <w:divBdr>
                                <w:top w:val="none" w:sz="0" w:space="0" w:color="auto"/>
                                <w:left w:val="none" w:sz="0" w:space="0" w:color="auto"/>
                                <w:bottom w:val="none" w:sz="0" w:space="0" w:color="auto"/>
                                <w:right w:val="none" w:sz="0" w:space="0" w:color="auto"/>
                              </w:divBdr>
                              <w:divsChild>
                                <w:div w:id="10631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86858">
      <w:bodyDiv w:val="1"/>
      <w:marLeft w:val="0"/>
      <w:marRight w:val="0"/>
      <w:marTop w:val="0"/>
      <w:marBottom w:val="0"/>
      <w:divBdr>
        <w:top w:val="none" w:sz="0" w:space="0" w:color="auto"/>
        <w:left w:val="none" w:sz="0" w:space="0" w:color="auto"/>
        <w:bottom w:val="none" w:sz="0" w:space="0" w:color="auto"/>
        <w:right w:val="none" w:sz="0" w:space="0" w:color="auto"/>
      </w:divBdr>
      <w:divsChild>
        <w:div w:id="431828970">
          <w:marLeft w:val="0"/>
          <w:marRight w:val="0"/>
          <w:marTop w:val="0"/>
          <w:marBottom w:val="0"/>
          <w:divBdr>
            <w:top w:val="none" w:sz="0" w:space="0" w:color="auto"/>
            <w:left w:val="none" w:sz="0" w:space="0" w:color="auto"/>
            <w:bottom w:val="none" w:sz="0" w:space="0" w:color="auto"/>
            <w:right w:val="none" w:sz="0" w:space="0" w:color="auto"/>
          </w:divBdr>
          <w:divsChild>
            <w:div w:id="1285187475">
              <w:marLeft w:val="0"/>
              <w:marRight w:val="0"/>
              <w:marTop w:val="0"/>
              <w:marBottom w:val="0"/>
              <w:divBdr>
                <w:top w:val="none" w:sz="0" w:space="0" w:color="auto"/>
                <w:left w:val="none" w:sz="0" w:space="0" w:color="auto"/>
                <w:bottom w:val="none" w:sz="0" w:space="0" w:color="auto"/>
                <w:right w:val="none" w:sz="0" w:space="0" w:color="auto"/>
              </w:divBdr>
              <w:divsChild>
                <w:div w:id="1627200913">
                  <w:marLeft w:val="0"/>
                  <w:marRight w:val="0"/>
                  <w:marTop w:val="0"/>
                  <w:marBottom w:val="0"/>
                  <w:divBdr>
                    <w:top w:val="none" w:sz="0" w:space="0" w:color="auto"/>
                    <w:left w:val="none" w:sz="0" w:space="0" w:color="auto"/>
                    <w:bottom w:val="none" w:sz="0" w:space="0" w:color="auto"/>
                    <w:right w:val="none" w:sz="0" w:space="0" w:color="auto"/>
                  </w:divBdr>
                  <w:divsChild>
                    <w:div w:id="1796604577">
                      <w:marLeft w:val="0"/>
                      <w:marRight w:val="0"/>
                      <w:marTop w:val="0"/>
                      <w:marBottom w:val="0"/>
                      <w:divBdr>
                        <w:top w:val="none" w:sz="0" w:space="0" w:color="auto"/>
                        <w:left w:val="none" w:sz="0" w:space="0" w:color="auto"/>
                        <w:bottom w:val="none" w:sz="0" w:space="0" w:color="auto"/>
                        <w:right w:val="none" w:sz="0" w:space="0" w:color="auto"/>
                      </w:divBdr>
                      <w:divsChild>
                        <w:div w:id="700132351">
                          <w:marLeft w:val="0"/>
                          <w:marRight w:val="0"/>
                          <w:marTop w:val="0"/>
                          <w:marBottom w:val="0"/>
                          <w:divBdr>
                            <w:top w:val="none" w:sz="0" w:space="0" w:color="auto"/>
                            <w:left w:val="none" w:sz="0" w:space="0" w:color="auto"/>
                            <w:bottom w:val="none" w:sz="0" w:space="0" w:color="auto"/>
                            <w:right w:val="none" w:sz="0" w:space="0" w:color="auto"/>
                          </w:divBdr>
                          <w:divsChild>
                            <w:div w:id="1055200952">
                              <w:marLeft w:val="0"/>
                              <w:marRight w:val="0"/>
                              <w:marTop w:val="0"/>
                              <w:marBottom w:val="0"/>
                              <w:divBdr>
                                <w:top w:val="none" w:sz="0" w:space="0" w:color="auto"/>
                                <w:left w:val="none" w:sz="0" w:space="0" w:color="auto"/>
                                <w:bottom w:val="none" w:sz="0" w:space="0" w:color="auto"/>
                                <w:right w:val="none" w:sz="0" w:space="0" w:color="auto"/>
                              </w:divBdr>
                              <w:divsChild>
                                <w:div w:id="333531156">
                                  <w:marLeft w:val="0"/>
                                  <w:marRight w:val="0"/>
                                  <w:marTop w:val="0"/>
                                  <w:marBottom w:val="0"/>
                                  <w:divBdr>
                                    <w:top w:val="none" w:sz="0" w:space="0" w:color="auto"/>
                                    <w:left w:val="none" w:sz="0" w:space="0" w:color="auto"/>
                                    <w:bottom w:val="none" w:sz="0" w:space="0" w:color="auto"/>
                                    <w:right w:val="none" w:sz="0" w:space="0" w:color="auto"/>
                                  </w:divBdr>
                                  <w:divsChild>
                                    <w:div w:id="1683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545178">
      <w:bodyDiv w:val="1"/>
      <w:marLeft w:val="0"/>
      <w:marRight w:val="0"/>
      <w:marTop w:val="0"/>
      <w:marBottom w:val="0"/>
      <w:divBdr>
        <w:top w:val="none" w:sz="0" w:space="0" w:color="auto"/>
        <w:left w:val="none" w:sz="0" w:space="0" w:color="auto"/>
        <w:bottom w:val="none" w:sz="0" w:space="0" w:color="auto"/>
        <w:right w:val="none" w:sz="0" w:space="0" w:color="auto"/>
      </w:divBdr>
      <w:divsChild>
        <w:div w:id="362286259">
          <w:marLeft w:val="0"/>
          <w:marRight w:val="0"/>
          <w:marTop w:val="0"/>
          <w:marBottom w:val="0"/>
          <w:divBdr>
            <w:top w:val="none" w:sz="0" w:space="0" w:color="auto"/>
            <w:left w:val="none" w:sz="0" w:space="0" w:color="auto"/>
            <w:bottom w:val="none" w:sz="0" w:space="0" w:color="auto"/>
            <w:right w:val="none" w:sz="0" w:space="0" w:color="auto"/>
          </w:divBdr>
          <w:divsChild>
            <w:div w:id="1812480318">
              <w:marLeft w:val="0"/>
              <w:marRight w:val="0"/>
              <w:marTop w:val="0"/>
              <w:marBottom w:val="0"/>
              <w:divBdr>
                <w:top w:val="none" w:sz="0" w:space="0" w:color="auto"/>
                <w:left w:val="none" w:sz="0" w:space="0" w:color="auto"/>
                <w:bottom w:val="none" w:sz="0" w:space="0" w:color="auto"/>
                <w:right w:val="none" w:sz="0" w:space="0" w:color="auto"/>
              </w:divBdr>
              <w:divsChild>
                <w:div w:id="1224022124">
                  <w:marLeft w:val="0"/>
                  <w:marRight w:val="0"/>
                  <w:marTop w:val="0"/>
                  <w:marBottom w:val="0"/>
                  <w:divBdr>
                    <w:top w:val="none" w:sz="0" w:space="0" w:color="auto"/>
                    <w:left w:val="none" w:sz="0" w:space="0" w:color="auto"/>
                    <w:bottom w:val="none" w:sz="0" w:space="0" w:color="auto"/>
                    <w:right w:val="none" w:sz="0" w:space="0" w:color="auto"/>
                  </w:divBdr>
                  <w:divsChild>
                    <w:div w:id="2004157045">
                      <w:marLeft w:val="0"/>
                      <w:marRight w:val="0"/>
                      <w:marTop w:val="0"/>
                      <w:marBottom w:val="0"/>
                      <w:divBdr>
                        <w:top w:val="none" w:sz="0" w:space="0" w:color="auto"/>
                        <w:left w:val="none" w:sz="0" w:space="0" w:color="auto"/>
                        <w:bottom w:val="none" w:sz="0" w:space="0" w:color="auto"/>
                        <w:right w:val="none" w:sz="0" w:space="0" w:color="auto"/>
                      </w:divBdr>
                      <w:divsChild>
                        <w:div w:id="866984855">
                          <w:marLeft w:val="0"/>
                          <w:marRight w:val="0"/>
                          <w:marTop w:val="0"/>
                          <w:marBottom w:val="0"/>
                          <w:divBdr>
                            <w:top w:val="none" w:sz="0" w:space="0" w:color="auto"/>
                            <w:left w:val="none" w:sz="0" w:space="0" w:color="auto"/>
                            <w:bottom w:val="none" w:sz="0" w:space="0" w:color="auto"/>
                            <w:right w:val="none" w:sz="0" w:space="0" w:color="auto"/>
                          </w:divBdr>
                          <w:divsChild>
                            <w:div w:id="733159824">
                              <w:marLeft w:val="0"/>
                              <w:marRight w:val="0"/>
                              <w:marTop w:val="0"/>
                              <w:marBottom w:val="0"/>
                              <w:divBdr>
                                <w:top w:val="none" w:sz="0" w:space="0" w:color="auto"/>
                                <w:left w:val="none" w:sz="0" w:space="0" w:color="auto"/>
                                <w:bottom w:val="none" w:sz="0" w:space="0" w:color="auto"/>
                                <w:right w:val="none" w:sz="0" w:space="0" w:color="auto"/>
                              </w:divBdr>
                              <w:divsChild>
                                <w:div w:id="206376141">
                                  <w:marLeft w:val="0"/>
                                  <w:marRight w:val="0"/>
                                  <w:marTop w:val="0"/>
                                  <w:marBottom w:val="0"/>
                                  <w:divBdr>
                                    <w:top w:val="none" w:sz="0" w:space="0" w:color="auto"/>
                                    <w:left w:val="none" w:sz="0" w:space="0" w:color="auto"/>
                                    <w:bottom w:val="none" w:sz="0" w:space="0" w:color="auto"/>
                                    <w:right w:val="none" w:sz="0" w:space="0" w:color="auto"/>
                                  </w:divBdr>
                                  <w:divsChild>
                                    <w:div w:id="20917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980966">
      <w:bodyDiv w:val="1"/>
      <w:marLeft w:val="0"/>
      <w:marRight w:val="0"/>
      <w:marTop w:val="0"/>
      <w:marBottom w:val="0"/>
      <w:divBdr>
        <w:top w:val="none" w:sz="0" w:space="0" w:color="auto"/>
        <w:left w:val="none" w:sz="0" w:space="0" w:color="auto"/>
        <w:bottom w:val="none" w:sz="0" w:space="0" w:color="auto"/>
        <w:right w:val="none" w:sz="0" w:space="0" w:color="auto"/>
      </w:divBdr>
      <w:divsChild>
        <w:div w:id="1844472210">
          <w:marLeft w:val="0"/>
          <w:marRight w:val="0"/>
          <w:marTop w:val="0"/>
          <w:marBottom w:val="0"/>
          <w:divBdr>
            <w:top w:val="none" w:sz="0" w:space="0" w:color="auto"/>
            <w:left w:val="none" w:sz="0" w:space="0" w:color="auto"/>
            <w:bottom w:val="none" w:sz="0" w:space="0" w:color="auto"/>
            <w:right w:val="none" w:sz="0" w:space="0" w:color="auto"/>
          </w:divBdr>
          <w:divsChild>
            <w:div w:id="96291721">
              <w:marLeft w:val="0"/>
              <w:marRight w:val="0"/>
              <w:marTop w:val="0"/>
              <w:marBottom w:val="0"/>
              <w:divBdr>
                <w:top w:val="none" w:sz="0" w:space="0" w:color="auto"/>
                <w:left w:val="none" w:sz="0" w:space="0" w:color="auto"/>
                <w:bottom w:val="none" w:sz="0" w:space="0" w:color="auto"/>
                <w:right w:val="none" w:sz="0" w:space="0" w:color="auto"/>
              </w:divBdr>
              <w:divsChild>
                <w:div w:id="1775905471">
                  <w:marLeft w:val="0"/>
                  <w:marRight w:val="0"/>
                  <w:marTop w:val="0"/>
                  <w:marBottom w:val="0"/>
                  <w:divBdr>
                    <w:top w:val="none" w:sz="0" w:space="0" w:color="auto"/>
                    <w:left w:val="none" w:sz="0" w:space="0" w:color="auto"/>
                    <w:bottom w:val="none" w:sz="0" w:space="0" w:color="auto"/>
                    <w:right w:val="none" w:sz="0" w:space="0" w:color="auto"/>
                  </w:divBdr>
                  <w:divsChild>
                    <w:div w:id="976683254">
                      <w:marLeft w:val="0"/>
                      <w:marRight w:val="0"/>
                      <w:marTop w:val="0"/>
                      <w:marBottom w:val="0"/>
                      <w:divBdr>
                        <w:top w:val="none" w:sz="0" w:space="0" w:color="auto"/>
                        <w:left w:val="none" w:sz="0" w:space="0" w:color="auto"/>
                        <w:bottom w:val="none" w:sz="0" w:space="0" w:color="auto"/>
                        <w:right w:val="none" w:sz="0" w:space="0" w:color="auto"/>
                      </w:divBdr>
                      <w:divsChild>
                        <w:div w:id="524631976">
                          <w:marLeft w:val="0"/>
                          <w:marRight w:val="0"/>
                          <w:marTop w:val="0"/>
                          <w:marBottom w:val="0"/>
                          <w:divBdr>
                            <w:top w:val="none" w:sz="0" w:space="0" w:color="auto"/>
                            <w:left w:val="none" w:sz="0" w:space="0" w:color="auto"/>
                            <w:bottom w:val="none" w:sz="0" w:space="0" w:color="auto"/>
                            <w:right w:val="none" w:sz="0" w:space="0" w:color="auto"/>
                          </w:divBdr>
                          <w:divsChild>
                            <w:div w:id="18237809">
                              <w:marLeft w:val="0"/>
                              <w:marRight w:val="0"/>
                              <w:marTop w:val="0"/>
                              <w:marBottom w:val="0"/>
                              <w:divBdr>
                                <w:top w:val="none" w:sz="0" w:space="0" w:color="auto"/>
                                <w:left w:val="none" w:sz="0" w:space="0" w:color="auto"/>
                                <w:bottom w:val="none" w:sz="0" w:space="0" w:color="auto"/>
                                <w:right w:val="none" w:sz="0" w:space="0" w:color="auto"/>
                              </w:divBdr>
                              <w:divsChild>
                                <w:div w:id="767164976">
                                  <w:marLeft w:val="0"/>
                                  <w:marRight w:val="0"/>
                                  <w:marTop w:val="0"/>
                                  <w:marBottom w:val="0"/>
                                  <w:divBdr>
                                    <w:top w:val="none" w:sz="0" w:space="0" w:color="auto"/>
                                    <w:left w:val="none" w:sz="0" w:space="0" w:color="auto"/>
                                    <w:bottom w:val="none" w:sz="0" w:space="0" w:color="auto"/>
                                    <w:right w:val="none" w:sz="0" w:space="0" w:color="auto"/>
                                  </w:divBdr>
                                  <w:divsChild>
                                    <w:div w:id="3428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144294">
      <w:bodyDiv w:val="1"/>
      <w:marLeft w:val="0"/>
      <w:marRight w:val="0"/>
      <w:marTop w:val="0"/>
      <w:marBottom w:val="0"/>
      <w:divBdr>
        <w:top w:val="none" w:sz="0" w:space="0" w:color="auto"/>
        <w:left w:val="none" w:sz="0" w:space="0" w:color="auto"/>
        <w:bottom w:val="none" w:sz="0" w:space="0" w:color="auto"/>
        <w:right w:val="none" w:sz="0" w:space="0" w:color="auto"/>
      </w:divBdr>
      <w:divsChild>
        <w:div w:id="1406025357">
          <w:marLeft w:val="0"/>
          <w:marRight w:val="0"/>
          <w:marTop w:val="0"/>
          <w:marBottom w:val="0"/>
          <w:divBdr>
            <w:top w:val="none" w:sz="0" w:space="0" w:color="auto"/>
            <w:left w:val="none" w:sz="0" w:space="0" w:color="auto"/>
            <w:bottom w:val="none" w:sz="0" w:space="0" w:color="auto"/>
            <w:right w:val="none" w:sz="0" w:space="0" w:color="auto"/>
          </w:divBdr>
          <w:divsChild>
            <w:div w:id="59060246">
              <w:marLeft w:val="0"/>
              <w:marRight w:val="0"/>
              <w:marTop w:val="0"/>
              <w:marBottom w:val="0"/>
              <w:divBdr>
                <w:top w:val="none" w:sz="0" w:space="0" w:color="auto"/>
                <w:left w:val="none" w:sz="0" w:space="0" w:color="auto"/>
                <w:bottom w:val="none" w:sz="0" w:space="0" w:color="auto"/>
                <w:right w:val="none" w:sz="0" w:space="0" w:color="auto"/>
              </w:divBdr>
              <w:divsChild>
                <w:div w:id="779878707">
                  <w:marLeft w:val="0"/>
                  <w:marRight w:val="0"/>
                  <w:marTop w:val="0"/>
                  <w:marBottom w:val="0"/>
                  <w:divBdr>
                    <w:top w:val="none" w:sz="0" w:space="0" w:color="auto"/>
                    <w:left w:val="none" w:sz="0" w:space="0" w:color="auto"/>
                    <w:bottom w:val="none" w:sz="0" w:space="0" w:color="auto"/>
                    <w:right w:val="none" w:sz="0" w:space="0" w:color="auto"/>
                  </w:divBdr>
                  <w:divsChild>
                    <w:div w:id="828911420">
                      <w:marLeft w:val="0"/>
                      <w:marRight w:val="0"/>
                      <w:marTop w:val="0"/>
                      <w:marBottom w:val="0"/>
                      <w:divBdr>
                        <w:top w:val="none" w:sz="0" w:space="0" w:color="auto"/>
                        <w:left w:val="none" w:sz="0" w:space="0" w:color="auto"/>
                        <w:bottom w:val="none" w:sz="0" w:space="0" w:color="auto"/>
                        <w:right w:val="none" w:sz="0" w:space="0" w:color="auto"/>
                      </w:divBdr>
                      <w:divsChild>
                        <w:div w:id="1578132732">
                          <w:marLeft w:val="0"/>
                          <w:marRight w:val="0"/>
                          <w:marTop w:val="0"/>
                          <w:marBottom w:val="0"/>
                          <w:divBdr>
                            <w:top w:val="none" w:sz="0" w:space="0" w:color="auto"/>
                            <w:left w:val="none" w:sz="0" w:space="0" w:color="auto"/>
                            <w:bottom w:val="none" w:sz="0" w:space="0" w:color="auto"/>
                            <w:right w:val="none" w:sz="0" w:space="0" w:color="auto"/>
                          </w:divBdr>
                          <w:divsChild>
                            <w:div w:id="2094739372">
                              <w:marLeft w:val="0"/>
                              <w:marRight w:val="0"/>
                              <w:marTop w:val="0"/>
                              <w:marBottom w:val="0"/>
                              <w:divBdr>
                                <w:top w:val="none" w:sz="0" w:space="0" w:color="auto"/>
                                <w:left w:val="none" w:sz="0" w:space="0" w:color="auto"/>
                                <w:bottom w:val="none" w:sz="0" w:space="0" w:color="auto"/>
                                <w:right w:val="none" w:sz="0" w:space="0" w:color="auto"/>
                              </w:divBdr>
                              <w:divsChild>
                                <w:div w:id="583614271">
                                  <w:marLeft w:val="0"/>
                                  <w:marRight w:val="0"/>
                                  <w:marTop w:val="0"/>
                                  <w:marBottom w:val="0"/>
                                  <w:divBdr>
                                    <w:top w:val="none" w:sz="0" w:space="0" w:color="auto"/>
                                    <w:left w:val="none" w:sz="0" w:space="0" w:color="auto"/>
                                    <w:bottom w:val="none" w:sz="0" w:space="0" w:color="auto"/>
                                    <w:right w:val="none" w:sz="0" w:space="0" w:color="auto"/>
                                  </w:divBdr>
                                  <w:divsChild>
                                    <w:div w:id="240137758">
                                      <w:marLeft w:val="0"/>
                                      <w:marRight w:val="0"/>
                                      <w:marTop w:val="0"/>
                                      <w:marBottom w:val="0"/>
                                      <w:divBdr>
                                        <w:top w:val="none" w:sz="0" w:space="0" w:color="auto"/>
                                        <w:left w:val="none" w:sz="0" w:space="0" w:color="auto"/>
                                        <w:bottom w:val="none" w:sz="0" w:space="0" w:color="auto"/>
                                        <w:right w:val="none" w:sz="0" w:space="0" w:color="auto"/>
                                      </w:divBdr>
                                      <w:divsChild>
                                        <w:div w:id="18244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573418">
      <w:bodyDiv w:val="1"/>
      <w:marLeft w:val="0"/>
      <w:marRight w:val="0"/>
      <w:marTop w:val="0"/>
      <w:marBottom w:val="0"/>
      <w:divBdr>
        <w:top w:val="none" w:sz="0" w:space="0" w:color="auto"/>
        <w:left w:val="none" w:sz="0" w:space="0" w:color="auto"/>
        <w:bottom w:val="none" w:sz="0" w:space="0" w:color="auto"/>
        <w:right w:val="none" w:sz="0" w:space="0" w:color="auto"/>
      </w:divBdr>
      <w:divsChild>
        <w:div w:id="1495485553">
          <w:marLeft w:val="0"/>
          <w:marRight w:val="0"/>
          <w:marTop w:val="0"/>
          <w:marBottom w:val="0"/>
          <w:divBdr>
            <w:top w:val="none" w:sz="0" w:space="0" w:color="auto"/>
            <w:left w:val="none" w:sz="0" w:space="0" w:color="auto"/>
            <w:bottom w:val="none" w:sz="0" w:space="0" w:color="auto"/>
            <w:right w:val="none" w:sz="0" w:space="0" w:color="auto"/>
          </w:divBdr>
          <w:divsChild>
            <w:div w:id="356128982">
              <w:marLeft w:val="0"/>
              <w:marRight w:val="0"/>
              <w:marTop w:val="0"/>
              <w:marBottom w:val="0"/>
              <w:divBdr>
                <w:top w:val="none" w:sz="0" w:space="0" w:color="auto"/>
                <w:left w:val="none" w:sz="0" w:space="0" w:color="auto"/>
                <w:bottom w:val="none" w:sz="0" w:space="0" w:color="auto"/>
                <w:right w:val="none" w:sz="0" w:space="0" w:color="auto"/>
              </w:divBdr>
              <w:divsChild>
                <w:div w:id="1275021478">
                  <w:marLeft w:val="0"/>
                  <w:marRight w:val="0"/>
                  <w:marTop w:val="0"/>
                  <w:marBottom w:val="0"/>
                  <w:divBdr>
                    <w:top w:val="none" w:sz="0" w:space="0" w:color="auto"/>
                    <w:left w:val="none" w:sz="0" w:space="0" w:color="auto"/>
                    <w:bottom w:val="none" w:sz="0" w:space="0" w:color="auto"/>
                    <w:right w:val="none" w:sz="0" w:space="0" w:color="auto"/>
                  </w:divBdr>
                  <w:divsChild>
                    <w:div w:id="646059018">
                      <w:marLeft w:val="0"/>
                      <w:marRight w:val="0"/>
                      <w:marTop w:val="0"/>
                      <w:marBottom w:val="0"/>
                      <w:divBdr>
                        <w:top w:val="none" w:sz="0" w:space="0" w:color="auto"/>
                        <w:left w:val="none" w:sz="0" w:space="0" w:color="auto"/>
                        <w:bottom w:val="none" w:sz="0" w:space="0" w:color="auto"/>
                        <w:right w:val="none" w:sz="0" w:space="0" w:color="auto"/>
                      </w:divBdr>
                      <w:divsChild>
                        <w:div w:id="1490757005">
                          <w:marLeft w:val="0"/>
                          <w:marRight w:val="0"/>
                          <w:marTop w:val="0"/>
                          <w:marBottom w:val="0"/>
                          <w:divBdr>
                            <w:top w:val="none" w:sz="0" w:space="0" w:color="auto"/>
                            <w:left w:val="none" w:sz="0" w:space="0" w:color="auto"/>
                            <w:bottom w:val="none" w:sz="0" w:space="0" w:color="auto"/>
                            <w:right w:val="none" w:sz="0" w:space="0" w:color="auto"/>
                          </w:divBdr>
                          <w:divsChild>
                            <w:div w:id="1143044650">
                              <w:marLeft w:val="0"/>
                              <w:marRight w:val="0"/>
                              <w:marTop w:val="0"/>
                              <w:marBottom w:val="0"/>
                              <w:divBdr>
                                <w:top w:val="none" w:sz="0" w:space="0" w:color="auto"/>
                                <w:left w:val="none" w:sz="0" w:space="0" w:color="auto"/>
                                <w:bottom w:val="none" w:sz="0" w:space="0" w:color="auto"/>
                                <w:right w:val="none" w:sz="0" w:space="0" w:color="auto"/>
                              </w:divBdr>
                              <w:divsChild>
                                <w:div w:id="895698253">
                                  <w:marLeft w:val="0"/>
                                  <w:marRight w:val="0"/>
                                  <w:marTop w:val="0"/>
                                  <w:marBottom w:val="0"/>
                                  <w:divBdr>
                                    <w:top w:val="none" w:sz="0" w:space="0" w:color="auto"/>
                                    <w:left w:val="none" w:sz="0" w:space="0" w:color="auto"/>
                                    <w:bottom w:val="none" w:sz="0" w:space="0" w:color="auto"/>
                                    <w:right w:val="none" w:sz="0" w:space="0" w:color="auto"/>
                                  </w:divBdr>
                                  <w:divsChild>
                                    <w:div w:id="8040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002477">
      <w:bodyDiv w:val="1"/>
      <w:marLeft w:val="0"/>
      <w:marRight w:val="0"/>
      <w:marTop w:val="0"/>
      <w:marBottom w:val="0"/>
      <w:divBdr>
        <w:top w:val="none" w:sz="0" w:space="0" w:color="auto"/>
        <w:left w:val="none" w:sz="0" w:space="0" w:color="auto"/>
        <w:bottom w:val="none" w:sz="0" w:space="0" w:color="auto"/>
        <w:right w:val="none" w:sz="0" w:space="0" w:color="auto"/>
      </w:divBdr>
      <w:divsChild>
        <w:div w:id="417870500">
          <w:marLeft w:val="0"/>
          <w:marRight w:val="0"/>
          <w:marTop w:val="0"/>
          <w:marBottom w:val="0"/>
          <w:divBdr>
            <w:top w:val="none" w:sz="0" w:space="0" w:color="auto"/>
            <w:left w:val="none" w:sz="0" w:space="0" w:color="auto"/>
            <w:bottom w:val="none" w:sz="0" w:space="0" w:color="auto"/>
            <w:right w:val="none" w:sz="0" w:space="0" w:color="auto"/>
          </w:divBdr>
          <w:divsChild>
            <w:div w:id="1502698787">
              <w:marLeft w:val="0"/>
              <w:marRight w:val="0"/>
              <w:marTop w:val="0"/>
              <w:marBottom w:val="0"/>
              <w:divBdr>
                <w:top w:val="none" w:sz="0" w:space="0" w:color="auto"/>
                <w:left w:val="none" w:sz="0" w:space="0" w:color="auto"/>
                <w:bottom w:val="none" w:sz="0" w:space="0" w:color="auto"/>
                <w:right w:val="none" w:sz="0" w:space="0" w:color="auto"/>
              </w:divBdr>
              <w:divsChild>
                <w:div w:id="693581960">
                  <w:marLeft w:val="0"/>
                  <w:marRight w:val="0"/>
                  <w:marTop w:val="0"/>
                  <w:marBottom w:val="0"/>
                  <w:divBdr>
                    <w:top w:val="none" w:sz="0" w:space="0" w:color="auto"/>
                    <w:left w:val="none" w:sz="0" w:space="0" w:color="auto"/>
                    <w:bottom w:val="none" w:sz="0" w:space="0" w:color="auto"/>
                    <w:right w:val="none" w:sz="0" w:space="0" w:color="auto"/>
                  </w:divBdr>
                  <w:divsChild>
                    <w:div w:id="1254704444">
                      <w:marLeft w:val="0"/>
                      <w:marRight w:val="0"/>
                      <w:marTop w:val="0"/>
                      <w:marBottom w:val="0"/>
                      <w:divBdr>
                        <w:top w:val="none" w:sz="0" w:space="0" w:color="auto"/>
                        <w:left w:val="none" w:sz="0" w:space="0" w:color="auto"/>
                        <w:bottom w:val="none" w:sz="0" w:space="0" w:color="auto"/>
                        <w:right w:val="none" w:sz="0" w:space="0" w:color="auto"/>
                      </w:divBdr>
                      <w:divsChild>
                        <w:div w:id="2046170649">
                          <w:marLeft w:val="0"/>
                          <w:marRight w:val="0"/>
                          <w:marTop w:val="0"/>
                          <w:marBottom w:val="0"/>
                          <w:divBdr>
                            <w:top w:val="none" w:sz="0" w:space="0" w:color="auto"/>
                            <w:left w:val="none" w:sz="0" w:space="0" w:color="auto"/>
                            <w:bottom w:val="none" w:sz="0" w:space="0" w:color="auto"/>
                            <w:right w:val="none" w:sz="0" w:space="0" w:color="auto"/>
                          </w:divBdr>
                          <w:divsChild>
                            <w:div w:id="1180848831">
                              <w:marLeft w:val="0"/>
                              <w:marRight w:val="0"/>
                              <w:marTop w:val="0"/>
                              <w:marBottom w:val="0"/>
                              <w:divBdr>
                                <w:top w:val="none" w:sz="0" w:space="0" w:color="auto"/>
                                <w:left w:val="none" w:sz="0" w:space="0" w:color="auto"/>
                                <w:bottom w:val="none" w:sz="0" w:space="0" w:color="auto"/>
                                <w:right w:val="none" w:sz="0" w:space="0" w:color="auto"/>
                              </w:divBdr>
                              <w:divsChild>
                                <w:div w:id="1933126020">
                                  <w:marLeft w:val="0"/>
                                  <w:marRight w:val="0"/>
                                  <w:marTop w:val="0"/>
                                  <w:marBottom w:val="0"/>
                                  <w:divBdr>
                                    <w:top w:val="none" w:sz="0" w:space="0" w:color="auto"/>
                                    <w:left w:val="none" w:sz="0" w:space="0" w:color="auto"/>
                                    <w:bottom w:val="none" w:sz="0" w:space="0" w:color="auto"/>
                                    <w:right w:val="none" w:sz="0" w:space="0" w:color="auto"/>
                                  </w:divBdr>
                                  <w:divsChild>
                                    <w:div w:id="1803838891">
                                      <w:marLeft w:val="0"/>
                                      <w:marRight w:val="0"/>
                                      <w:marTop w:val="0"/>
                                      <w:marBottom w:val="0"/>
                                      <w:divBdr>
                                        <w:top w:val="none" w:sz="0" w:space="0" w:color="auto"/>
                                        <w:left w:val="none" w:sz="0" w:space="0" w:color="auto"/>
                                        <w:bottom w:val="none" w:sz="0" w:space="0" w:color="auto"/>
                                        <w:right w:val="none" w:sz="0" w:space="0" w:color="auto"/>
                                      </w:divBdr>
                                      <w:divsChild>
                                        <w:div w:id="9645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3294752">
      <w:bodyDiv w:val="1"/>
      <w:marLeft w:val="0"/>
      <w:marRight w:val="0"/>
      <w:marTop w:val="0"/>
      <w:marBottom w:val="0"/>
      <w:divBdr>
        <w:top w:val="none" w:sz="0" w:space="0" w:color="auto"/>
        <w:left w:val="none" w:sz="0" w:space="0" w:color="auto"/>
        <w:bottom w:val="none" w:sz="0" w:space="0" w:color="auto"/>
        <w:right w:val="none" w:sz="0" w:space="0" w:color="auto"/>
      </w:divBdr>
      <w:divsChild>
        <w:div w:id="1257521912">
          <w:marLeft w:val="0"/>
          <w:marRight w:val="0"/>
          <w:marTop w:val="0"/>
          <w:marBottom w:val="0"/>
          <w:divBdr>
            <w:top w:val="none" w:sz="0" w:space="0" w:color="auto"/>
            <w:left w:val="none" w:sz="0" w:space="0" w:color="auto"/>
            <w:bottom w:val="none" w:sz="0" w:space="0" w:color="auto"/>
            <w:right w:val="none" w:sz="0" w:space="0" w:color="auto"/>
          </w:divBdr>
          <w:divsChild>
            <w:div w:id="200675414">
              <w:marLeft w:val="0"/>
              <w:marRight w:val="0"/>
              <w:marTop w:val="0"/>
              <w:marBottom w:val="0"/>
              <w:divBdr>
                <w:top w:val="none" w:sz="0" w:space="0" w:color="auto"/>
                <w:left w:val="none" w:sz="0" w:space="0" w:color="auto"/>
                <w:bottom w:val="none" w:sz="0" w:space="0" w:color="auto"/>
                <w:right w:val="none" w:sz="0" w:space="0" w:color="auto"/>
              </w:divBdr>
              <w:divsChild>
                <w:div w:id="999887974">
                  <w:marLeft w:val="0"/>
                  <w:marRight w:val="0"/>
                  <w:marTop w:val="0"/>
                  <w:marBottom w:val="0"/>
                  <w:divBdr>
                    <w:top w:val="none" w:sz="0" w:space="0" w:color="auto"/>
                    <w:left w:val="none" w:sz="0" w:space="0" w:color="auto"/>
                    <w:bottom w:val="none" w:sz="0" w:space="0" w:color="auto"/>
                    <w:right w:val="none" w:sz="0" w:space="0" w:color="auto"/>
                  </w:divBdr>
                  <w:divsChild>
                    <w:div w:id="744914527">
                      <w:marLeft w:val="0"/>
                      <w:marRight w:val="0"/>
                      <w:marTop w:val="0"/>
                      <w:marBottom w:val="0"/>
                      <w:divBdr>
                        <w:top w:val="none" w:sz="0" w:space="0" w:color="auto"/>
                        <w:left w:val="none" w:sz="0" w:space="0" w:color="auto"/>
                        <w:bottom w:val="none" w:sz="0" w:space="0" w:color="auto"/>
                        <w:right w:val="none" w:sz="0" w:space="0" w:color="auto"/>
                      </w:divBdr>
                      <w:divsChild>
                        <w:div w:id="2137484243">
                          <w:marLeft w:val="0"/>
                          <w:marRight w:val="0"/>
                          <w:marTop w:val="0"/>
                          <w:marBottom w:val="0"/>
                          <w:divBdr>
                            <w:top w:val="none" w:sz="0" w:space="0" w:color="auto"/>
                            <w:left w:val="none" w:sz="0" w:space="0" w:color="auto"/>
                            <w:bottom w:val="none" w:sz="0" w:space="0" w:color="auto"/>
                            <w:right w:val="none" w:sz="0" w:space="0" w:color="auto"/>
                          </w:divBdr>
                          <w:divsChild>
                            <w:div w:id="371001733">
                              <w:marLeft w:val="0"/>
                              <w:marRight w:val="0"/>
                              <w:marTop w:val="0"/>
                              <w:marBottom w:val="0"/>
                              <w:divBdr>
                                <w:top w:val="none" w:sz="0" w:space="0" w:color="auto"/>
                                <w:left w:val="none" w:sz="0" w:space="0" w:color="auto"/>
                                <w:bottom w:val="none" w:sz="0" w:space="0" w:color="auto"/>
                                <w:right w:val="none" w:sz="0" w:space="0" w:color="auto"/>
                              </w:divBdr>
                              <w:divsChild>
                                <w:div w:id="1838881758">
                                  <w:marLeft w:val="0"/>
                                  <w:marRight w:val="0"/>
                                  <w:marTop w:val="0"/>
                                  <w:marBottom w:val="0"/>
                                  <w:divBdr>
                                    <w:top w:val="none" w:sz="0" w:space="0" w:color="auto"/>
                                    <w:left w:val="none" w:sz="0" w:space="0" w:color="auto"/>
                                    <w:bottom w:val="none" w:sz="0" w:space="0" w:color="auto"/>
                                    <w:right w:val="none" w:sz="0" w:space="0" w:color="auto"/>
                                  </w:divBdr>
                                  <w:divsChild>
                                    <w:div w:id="525216103">
                                      <w:marLeft w:val="0"/>
                                      <w:marRight w:val="0"/>
                                      <w:marTop w:val="0"/>
                                      <w:marBottom w:val="0"/>
                                      <w:divBdr>
                                        <w:top w:val="none" w:sz="0" w:space="0" w:color="auto"/>
                                        <w:left w:val="none" w:sz="0" w:space="0" w:color="auto"/>
                                        <w:bottom w:val="none" w:sz="0" w:space="0" w:color="auto"/>
                                        <w:right w:val="none" w:sz="0" w:space="0" w:color="auto"/>
                                      </w:divBdr>
                                      <w:divsChild>
                                        <w:div w:id="1340960793">
                                          <w:marLeft w:val="0"/>
                                          <w:marRight w:val="0"/>
                                          <w:marTop w:val="0"/>
                                          <w:marBottom w:val="0"/>
                                          <w:divBdr>
                                            <w:top w:val="none" w:sz="0" w:space="0" w:color="auto"/>
                                            <w:left w:val="none" w:sz="0" w:space="0" w:color="auto"/>
                                            <w:bottom w:val="none" w:sz="0" w:space="0" w:color="auto"/>
                                            <w:right w:val="none" w:sz="0" w:space="0" w:color="auto"/>
                                          </w:divBdr>
                                          <w:divsChild>
                                            <w:div w:id="910385938">
                                              <w:marLeft w:val="0"/>
                                              <w:marRight w:val="0"/>
                                              <w:marTop w:val="0"/>
                                              <w:marBottom w:val="0"/>
                                              <w:divBdr>
                                                <w:top w:val="none" w:sz="0" w:space="0" w:color="auto"/>
                                                <w:left w:val="none" w:sz="0" w:space="0" w:color="auto"/>
                                                <w:bottom w:val="none" w:sz="0" w:space="0" w:color="auto"/>
                                                <w:right w:val="none" w:sz="0" w:space="0" w:color="auto"/>
                                              </w:divBdr>
                                              <w:divsChild>
                                                <w:div w:id="237328709">
                                                  <w:marLeft w:val="0"/>
                                                  <w:marRight w:val="0"/>
                                                  <w:marTop w:val="0"/>
                                                  <w:marBottom w:val="0"/>
                                                  <w:divBdr>
                                                    <w:top w:val="none" w:sz="0" w:space="0" w:color="auto"/>
                                                    <w:left w:val="none" w:sz="0" w:space="0" w:color="auto"/>
                                                    <w:bottom w:val="none" w:sz="0" w:space="0" w:color="auto"/>
                                                    <w:right w:val="none" w:sz="0" w:space="0" w:color="auto"/>
                                                  </w:divBdr>
                                                </w:div>
                                                <w:div w:id="1181970283">
                                                  <w:marLeft w:val="0"/>
                                                  <w:marRight w:val="0"/>
                                                  <w:marTop w:val="0"/>
                                                  <w:marBottom w:val="0"/>
                                                  <w:divBdr>
                                                    <w:top w:val="none" w:sz="0" w:space="0" w:color="auto"/>
                                                    <w:left w:val="none" w:sz="0" w:space="0" w:color="auto"/>
                                                    <w:bottom w:val="none" w:sz="0" w:space="0" w:color="auto"/>
                                                    <w:right w:val="none" w:sz="0" w:space="0" w:color="auto"/>
                                                  </w:divBdr>
                                                </w:div>
                                                <w:div w:id="389496302">
                                                  <w:marLeft w:val="0"/>
                                                  <w:marRight w:val="0"/>
                                                  <w:marTop w:val="0"/>
                                                  <w:marBottom w:val="0"/>
                                                  <w:divBdr>
                                                    <w:top w:val="none" w:sz="0" w:space="0" w:color="auto"/>
                                                    <w:left w:val="none" w:sz="0" w:space="0" w:color="auto"/>
                                                    <w:bottom w:val="none" w:sz="0" w:space="0" w:color="auto"/>
                                                    <w:right w:val="none" w:sz="0" w:space="0" w:color="auto"/>
                                                  </w:divBdr>
                                                </w:div>
                                                <w:div w:id="1927760145">
                                                  <w:marLeft w:val="0"/>
                                                  <w:marRight w:val="0"/>
                                                  <w:marTop w:val="0"/>
                                                  <w:marBottom w:val="0"/>
                                                  <w:divBdr>
                                                    <w:top w:val="none" w:sz="0" w:space="0" w:color="auto"/>
                                                    <w:left w:val="none" w:sz="0" w:space="0" w:color="auto"/>
                                                    <w:bottom w:val="none" w:sz="0" w:space="0" w:color="auto"/>
                                                    <w:right w:val="none" w:sz="0" w:space="0" w:color="auto"/>
                                                  </w:divBdr>
                                                </w:div>
                                                <w:div w:id="584413160">
                                                  <w:marLeft w:val="0"/>
                                                  <w:marRight w:val="0"/>
                                                  <w:marTop w:val="0"/>
                                                  <w:marBottom w:val="0"/>
                                                  <w:divBdr>
                                                    <w:top w:val="none" w:sz="0" w:space="0" w:color="auto"/>
                                                    <w:left w:val="none" w:sz="0" w:space="0" w:color="auto"/>
                                                    <w:bottom w:val="none" w:sz="0" w:space="0" w:color="auto"/>
                                                    <w:right w:val="none" w:sz="0" w:space="0" w:color="auto"/>
                                                  </w:divBdr>
                                                </w:div>
                                                <w:div w:id="112453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71024">
                                      <w:marLeft w:val="0"/>
                                      <w:marRight w:val="0"/>
                                      <w:marTop w:val="0"/>
                                      <w:marBottom w:val="0"/>
                                      <w:divBdr>
                                        <w:top w:val="none" w:sz="0" w:space="0" w:color="auto"/>
                                        <w:left w:val="none" w:sz="0" w:space="0" w:color="auto"/>
                                        <w:bottom w:val="none" w:sz="0" w:space="0" w:color="auto"/>
                                        <w:right w:val="none" w:sz="0" w:space="0" w:color="auto"/>
                                      </w:divBdr>
                                      <w:divsChild>
                                        <w:div w:id="2108845157">
                                          <w:marLeft w:val="0"/>
                                          <w:marRight w:val="0"/>
                                          <w:marTop w:val="0"/>
                                          <w:marBottom w:val="0"/>
                                          <w:divBdr>
                                            <w:top w:val="none" w:sz="0" w:space="0" w:color="auto"/>
                                            <w:left w:val="none" w:sz="0" w:space="0" w:color="auto"/>
                                            <w:bottom w:val="none" w:sz="0" w:space="0" w:color="auto"/>
                                            <w:right w:val="none" w:sz="0" w:space="0" w:color="auto"/>
                                          </w:divBdr>
                                          <w:divsChild>
                                            <w:div w:id="1136290173">
                                              <w:marLeft w:val="0"/>
                                              <w:marRight w:val="0"/>
                                              <w:marTop w:val="0"/>
                                              <w:marBottom w:val="0"/>
                                              <w:divBdr>
                                                <w:top w:val="none" w:sz="0" w:space="0" w:color="auto"/>
                                                <w:left w:val="none" w:sz="0" w:space="0" w:color="auto"/>
                                                <w:bottom w:val="none" w:sz="0" w:space="0" w:color="auto"/>
                                                <w:right w:val="none" w:sz="0" w:space="0" w:color="auto"/>
                                              </w:divBdr>
                                              <w:divsChild>
                                                <w:div w:id="1469736183">
                                                  <w:marLeft w:val="0"/>
                                                  <w:marRight w:val="0"/>
                                                  <w:marTop w:val="0"/>
                                                  <w:marBottom w:val="0"/>
                                                  <w:divBdr>
                                                    <w:top w:val="none" w:sz="0" w:space="0" w:color="auto"/>
                                                    <w:left w:val="none" w:sz="0" w:space="0" w:color="auto"/>
                                                    <w:bottom w:val="none" w:sz="0" w:space="0" w:color="auto"/>
                                                    <w:right w:val="none" w:sz="0" w:space="0" w:color="auto"/>
                                                  </w:divBdr>
                                                </w:div>
                                                <w:div w:id="1832943283">
                                                  <w:marLeft w:val="0"/>
                                                  <w:marRight w:val="0"/>
                                                  <w:marTop w:val="0"/>
                                                  <w:marBottom w:val="0"/>
                                                  <w:divBdr>
                                                    <w:top w:val="none" w:sz="0" w:space="0" w:color="auto"/>
                                                    <w:left w:val="none" w:sz="0" w:space="0" w:color="auto"/>
                                                    <w:bottom w:val="none" w:sz="0" w:space="0" w:color="auto"/>
                                                    <w:right w:val="none" w:sz="0" w:space="0" w:color="auto"/>
                                                  </w:divBdr>
                                                </w:div>
                                                <w:div w:id="1314335733">
                                                  <w:marLeft w:val="0"/>
                                                  <w:marRight w:val="0"/>
                                                  <w:marTop w:val="0"/>
                                                  <w:marBottom w:val="0"/>
                                                  <w:divBdr>
                                                    <w:top w:val="none" w:sz="0" w:space="0" w:color="auto"/>
                                                    <w:left w:val="none" w:sz="0" w:space="0" w:color="auto"/>
                                                    <w:bottom w:val="none" w:sz="0" w:space="0" w:color="auto"/>
                                                    <w:right w:val="none" w:sz="0" w:space="0" w:color="auto"/>
                                                  </w:divBdr>
                                                </w:div>
                                                <w:div w:id="1593317084">
                                                  <w:marLeft w:val="0"/>
                                                  <w:marRight w:val="0"/>
                                                  <w:marTop w:val="0"/>
                                                  <w:marBottom w:val="0"/>
                                                  <w:divBdr>
                                                    <w:top w:val="none" w:sz="0" w:space="0" w:color="auto"/>
                                                    <w:left w:val="none" w:sz="0" w:space="0" w:color="auto"/>
                                                    <w:bottom w:val="none" w:sz="0" w:space="0" w:color="auto"/>
                                                    <w:right w:val="none" w:sz="0" w:space="0" w:color="auto"/>
                                                  </w:divBdr>
                                                </w:div>
                                                <w:div w:id="367998012">
                                                  <w:marLeft w:val="0"/>
                                                  <w:marRight w:val="0"/>
                                                  <w:marTop w:val="0"/>
                                                  <w:marBottom w:val="0"/>
                                                  <w:divBdr>
                                                    <w:top w:val="none" w:sz="0" w:space="0" w:color="auto"/>
                                                    <w:left w:val="none" w:sz="0" w:space="0" w:color="auto"/>
                                                    <w:bottom w:val="none" w:sz="0" w:space="0" w:color="auto"/>
                                                    <w:right w:val="none" w:sz="0" w:space="0" w:color="auto"/>
                                                  </w:divBdr>
                                                </w:div>
                                                <w:div w:id="19034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076592">
                              <w:marLeft w:val="0"/>
                              <w:marRight w:val="0"/>
                              <w:marTop w:val="0"/>
                              <w:marBottom w:val="0"/>
                              <w:divBdr>
                                <w:top w:val="none" w:sz="0" w:space="0" w:color="auto"/>
                                <w:left w:val="none" w:sz="0" w:space="0" w:color="auto"/>
                                <w:bottom w:val="none" w:sz="0" w:space="0" w:color="auto"/>
                                <w:right w:val="none" w:sz="0" w:space="0" w:color="auto"/>
                              </w:divBdr>
                              <w:divsChild>
                                <w:div w:id="506746515">
                                  <w:marLeft w:val="0"/>
                                  <w:marRight w:val="0"/>
                                  <w:marTop w:val="0"/>
                                  <w:marBottom w:val="0"/>
                                  <w:divBdr>
                                    <w:top w:val="none" w:sz="0" w:space="0" w:color="auto"/>
                                    <w:left w:val="none" w:sz="0" w:space="0" w:color="auto"/>
                                    <w:bottom w:val="none" w:sz="0" w:space="0" w:color="auto"/>
                                    <w:right w:val="none" w:sz="0" w:space="0" w:color="auto"/>
                                  </w:divBdr>
                                  <w:divsChild>
                                    <w:div w:id="1117676644">
                                      <w:marLeft w:val="0"/>
                                      <w:marRight w:val="0"/>
                                      <w:marTop w:val="0"/>
                                      <w:marBottom w:val="0"/>
                                      <w:divBdr>
                                        <w:top w:val="none" w:sz="0" w:space="0" w:color="auto"/>
                                        <w:left w:val="none" w:sz="0" w:space="0" w:color="auto"/>
                                        <w:bottom w:val="none" w:sz="0" w:space="0" w:color="auto"/>
                                        <w:right w:val="none" w:sz="0" w:space="0" w:color="auto"/>
                                      </w:divBdr>
                                      <w:divsChild>
                                        <w:div w:id="915938101">
                                          <w:marLeft w:val="0"/>
                                          <w:marRight w:val="0"/>
                                          <w:marTop w:val="0"/>
                                          <w:marBottom w:val="0"/>
                                          <w:divBdr>
                                            <w:top w:val="none" w:sz="0" w:space="0" w:color="auto"/>
                                            <w:left w:val="none" w:sz="0" w:space="0" w:color="auto"/>
                                            <w:bottom w:val="none" w:sz="0" w:space="0" w:color="auto"/>
                                            <w:right w:val="none" w:sz="0" w:space="0" w:color="auto"/>
                                          </w:divBdr>
                                          <w:divsChild>
                                            <w:div w:id="683677172">
                                              <w:marLeft w:val="0"/>
                                              <w:marRight w:val="0"/>
                                              <w:marTop w:val="0"/>
                                              <w:marBottom w:val="0"/>
                                              <w:divBdr>
                                                <w:top w:val="none" w:sz="0" w:space="0" w:color="auto"/>
                                                <w:left w:val="none" w:sz="0" w:space="0" w:color="auto"/>
                                                <w:bottom w:val="none" w:sz="0" w:space="0" w:color="auto"/>
                                                <w:right w:val="none" w:sz="0" w:space="0" w:color="auto"/>
                                              </w:divBdr>
                                              <w:divsChild>
                                                <w:div w:id="257754392">
                                                  <w:marLeft w:val="0"/>
                                                  <w:marRight w:val="0"/>
                                                  <w:marTop w:val="0"/>
                                                  <w:marBottom w:val="0"/>
                                                  <w:divBdr>
                                                    <w:top w:val="none" w:sz="0" w:space="0" w:color="auto"/>
                                                    <w:left w:val="none" w:sz="0" w:space="0" w:color="auto"/>
                                                    <w:bottom w:val="none" w:sz="0" w:space="0" w:color="auto"/>
                                                    <w:right w:val="none" w:sz="0" w:space="0" w:color="auto"/>
                                                  </w:divBdr>
                                                </w:div>
                                                <w:div w:id="1792285650">
                                                  <w:marLeft w:val="0"/>
                                                  <w:marRight w:val="0"/>
                                                  <w:marTop w:val="0"/>
                                                  <w:marBottom w:val="0"/>
                                                  <w:divBdr>
                                                    <w:top w:val="none" w:sz="0" w:space="0" w:color="auto"/>
                                                    <w:left w:val="none" w:sz="0" w:space="0" w:color="auto"/>
                                                    <w:bottom w:val="none" w:sz="0" w:space="0" w:color="auto"/>
                                                    <w:right w:val="none" w:sz="0" w:space="0" w:color="auto"/>
                                                  </w:divBdr>
                                                </w:div>
                                                <w:div w:id="1713766473">
                                                  <w:marLeft w:val="0"/>
                                                  <w:marRight w:val="0"/>
                                                  <w:marTop w:val="0"/>
                                                  <w:marBottom w:val="0"/>
                                                  <w:divBdr>
                                                    <w:top w:val="none" w:sz="0" w:space="0" w:color="auto"/>
                                                    <w:left w:val="none" w:sz="0" w:space="0" w:color="auto"/>
                                                    <w:bottom w:val="none" w:sz="0" w:space="0" w:color="auto"/>
                                                    <w:right w:val="none" w:sz="0" w:space="0" w:color="auto"/>
                                                  </w:divBdr>
                                                </w:div>
                                                <w:div w:id="2073497627">
                                                  <w:marLeft w:val="0"/>
                                                  <w:marRight w:val="0"/>
                                                  <w:marTop w:val="0"/>
                                                  <w:marBottom w:val="0"/>
                                                  <w:divBdr>
                                                    <w:top w:val="none" w:sz="0" w:space="0" w:color="auto"/>
                                                    <w:left w:val="none" w:sz="0" w:space="0" w:color="auto"/>
                                                    <w:bottom w:val="none" w:sz="0" w:space="0" w:color="auto"/>
                                                    <w:right w:val="none" w:sz="0" w:space="0" w:color="auto"/>
                                                  </w:divBdr>
                                                </w:div>
                                                <w:div w:id="1502504452">
                                                  <w:marLeft w:val="0"/>
                                                  <w:marRight w:val="0"/>
                                                  <w:marTop w:val="0"/>
                                                  <w:marBottom w:val="0"/>
                                                  <w:divBdr>
                                                    <w:top w:val="none" w:sz="0" w:space="0" w:color="auto"/>
                                                    <w:left w:val="none" w:sz="0" w:space="0" w:color="auto"/>
                                                    <w:bottom w:val="none" w:sz="0" w:space="0" w:color="auto"/>
                                                    <w:right w:val="none" w:sz="0" w:space="0" w:color="auto"/>
                                                  </w:divBdr>
                                                </w:div>
                                                <w:div w:id="1079131037">
                                                  <w:marLeft w:val="0"/>
                                                  <w:marRight w:val="0"/>
                                                  <w:marTop w:val="0"/>
                                                  <w:marBottom w:val="0"/>
                                                  <w:divBdr>
                                                    <w:top w:val="none" w:sz="0" w:space="0" w:color="auto"/>
                                                    <w:left w:val="none" w:sz="0" w:space="0" w:color="auto"/>
                                                    <w:bottom w:val="none" w:sz="0" w:space="0" w:color="auto"/>
                                                    <w:right w:val="none" w:sz="0" w:space="0" w:color="auto"/>
                                                  </w:divBdr>
                                                </w:div>
                                                <w:div w:id="3957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73675">
                                      <w:marLeft w:val="0"/>
                                      <w:marRight w:val="0"/>
                                      <w:marTop w:val="0"/>
                                      <w:marBottom w:val="0"/>
                                      <w:divBdr>
                                        <w:top w:val="none" w:sz="0" w:space="0" w:color="auto"/>
                                        <w:left w:val="none" w:sz="0" w:space="0" w:color="auto"/>
                                        <w:bottom w:val="none" w:sz="0" w:space="0" w:color="auto"/>
                                        <w:right w:val="none" w:sz="0" w:space="0" w:color="auto"/>
                                      </w:divBdr>
                                      <w:divsChild>
                                        <w:div w:id="970524222">
                                          <w:marLeft w:val="0"/>
                                          <w:marRight w:val="0"/>
                                          <w:marTop w:val="0"/>
                                          <w:marBottom w:val="0"/>
                                          <w:divBdr>
                                            <w:top w:val="none" w:sz="0" w:space="0" w:color="auto"/>
                                            <w:left w:val="none" w:sz="0" w:space="0" w:color="auto"/>
                                            <w:bottom w:val="none" w:sz="0" w:space="0" w:color="auto"/>
                                            <w:right w:val="none" w:sz="0" w:space="0" w:color="auto"/>
                                          </w:divBdr>
                                          <w:divsChild>
                                            <w:div w:id="2133593117">
                                              <w:marLeft w:val="0"/>
                                              <w:marRight w:val="0"/>
                                              <w:marTop w:val="0"/>
                                              <w:marBottom w:val="0"/>
                                              <w:divBdr>
                                                <w:top w:val="none" w:sz="0" w:space="0" w:color="auto"/>
                                                <w:left w:val="none" w:sz="0" w:space="0" w:color="auto"/>
                                                <w:bottom w:val="none" w:sz="0" w:space="0" w:color="auto"/>
                                                <w:right w:val="none" w:sz="0" w:space="0" w:color="auto"/>
                                              </w:divBdr>
                                              <w:divsChild>
                                                <w:div w:id="1882670666">
                                                  <w:marLeft w:val="0"/>
                                                  <w:marRight w:val="0"/>
                                                  <w:marTop w:val="0"/>
                                                  <w:marBottom w:val="0"/>
                                                  <w:divBdr>
                                                    <w:top w:val="none" w:sz="0" w:space="0" w:color="auto"/>
                                                    <w:left w:val="none" w:sz="0" w:space="0" w:color="auto"/>
                                                    <w:bottom w:val="none" w:sz="0" w:space="0" w:color="auto"/>
                                                    <w:right w:val="none" w:sz="0" w:space="0" w:color="auto"/>
                                                  </w:divBdr>
                                                </w:div>
                                                <w:div w:id="2620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5961">
                                  <w:marLeft w:val="0"/>
                                  <w:marRight w:val="0"/>
                                  <w:marTop w:val="0"/>
                                  <w:marBottom w:val="0"/>
                                  <w:divBdr>
                                    <w:top w:val="none" w:sz="0" w:space="0" w:color="auto"/>
                                    <w:left w:val="none" w:sz="0" w:space="0" w:color="auto"/>
                                    <w:bottom w:val="none" w:sz="0" w:space="0" w:color="auto"/>
                                    <w:right w:val="none" w:sz="0" w:space="0" w:color="auto"/>
                                  </w:divBdr>
                                  <w:divsChild>
                                    <w:div w:id="3558451">
                                      <w:marLeft w:val="0"/>
                                      <w:marRight w:val="0"/>
                                      <w:marTop w:val="0"/>
                                      <w:marBottom w:val="0"/>
                                      <w:divBdr>
                                        <w:top w:val="none" w:sz="0" w:space="0" w:color="auto"/>
                                        <w:left w:val="none" w:sz="0" w:space="0" w:color="auto"/>
                                        <w:bottom w:val="none" w:sz="0" w:space="0" w:color="auto"/>
                                        <w:right w:val="none" w:sz="0" w:space="0" w:color="auto"/>
                                      </w:divBdr>
                                      <w:divsChild>
                                        <w:div w:id="769087194">
                                          <w:marLeft w:val="0"/>
                                          <w:marRight w:val="0"/>
                                          <w:marTop w:val="0"/>
                                          <w:marBottom w:val="0"/>
                                          <w:divBdr>
                                            <w:top w:val="none" w:sz="0" w:space="0" w:color="auto"/>
                                            <w:left w:val="none" w:sz="0" w:space="0" w:color="auto"/>
                                            <w:bottom w:val="none" w:sz="0" w:space="0" w:color="auto"/>
                                            <w:right w:val="none" w:sz="0" w:space="0" w:color="auto"/>
                                          </w:divBdr>
                                          <w:divsChild>
                                            <w:div w:id="1267422772">
                                              <w:marLeft w:val="0"/>
                                              <w:marRight w:val="0"/>
                                              <w:marTop w:val="0"/>
                                              <w:marBottom w:val="0"/>
                                              <w:divBdr>
                                                <w:top w:val="none" w:sz="0" w:space="0" w:color="auto"/>
                                                <w:left w:val="none" w:sz="0" w:space="0" w:color="auto"/>
                                                <w:bottom w:val="none" w:sz="0" w:space="0" w:color="auto"/>
                                                <w:right w:val="none" w:sz="0" w:space="0" w:color="auto"/>
                                              </w:divBdr>
                                              <w:divsChild>
                                                <w:div w:id="248344971">
                                                  <w:marLeft w:val="0"/>
                                                  <w:marRight w:val="0"/>
                                                  <w:marTop w:val="0"/>
                                                  <w:marBottom w:val="0"/>
                                                  <w:divBdr>
                                                    <w:top w:val="none" w:sz="0" w:space="0" w:color="auto"/>
                                                    <w:left w:val="none" w:sz="0" w:space="0" w:color="auto"/>
                                                    <w:bottom w:val="none" w:sz="0" w:space="0" w:color="auto"/>
                                                    <w:right w:val="none" w:sz="0" w:space="0" w:color="auto"/>
                                                  </w:divBdr>
                                                </w:div>
                                                <w:div w:id="72627624">
                                                  <w:marLeft w:val="0"/>
                                                  <w:marRight w:val="0"/>
                                                  <w:marTop w:val="0"/>
                                                  <w:marBottom w:val="0"/>
                                                  <w:divBdr>
                                                    <w:top w:val="none" w:sz="0" w:space="0" w:color="auto"/>
                                                    <w:left w:val="none" w:sz="0" w:space="0" w:color="auto"/>
                                                    <w:bottom w:val="none" w:sz="0" w:space="0" w:color="auto"/>
                                                    <w:right w:val="none" w:sz="0" w:space="0" w:color="auto"/>
                                                  </w:divBdr>
                                                </w:div>
                                                <w:div w:id="1950118796">
                                                  <w:marLeft w:val="0"/>
                                                  <w:marRight w:val="0"/>
                                                  <w:marTop w:val="0"/>
                                                  <w:marBottom w:val="0"/>
                                                  <w:divBdr>
                                                    <w:top w:val="none" w:sz="0" w:space="0" w:color="auto"/>
                                                    <w:left w:val="none" w:sz="0" w:space="0" w:color="auto"/>
                                                    <w:bottom w:val="none" w:sz="0" w:space="0" w:color="auto"/>
                                                    <w:right w:val="none" w:sz="0" w:space="0" w:color="auto"/>
                                                  </w:divBdr>
                                                </w:div>
                                                <w:div w:id="1985964427">
                                                  <w:marLeft w:val="0"/>
                                                  <w:marRight w:val="0"/>
                                                  <w:marTop w:val="0"/>
                                                  <w:marBottom w:val="0"/>
                                                  <w:divBdr>
                                                    <w:top w:val="none" w:sz="0" w:space="0" w:color="auto"/>
                                                    <w:left w:val="none" w:sz="0" w:space="0" w:color="auto"/>
                                                    <w:bottom w:val="none" w:sz="0" w:space="0" w:color="auto"/>
                                                    <w:right w:val="none" w:sz="0" w:space="0" w:color="auto"/>
                                                  </w:divBdr>
                                                </w:div>
                                                <w:div w:id="819032316">
                                                  <w:marLeft w:val="0"/>
                                                  <w:marRight w:val="0"/>
                                                  <w:marTop w:val="0"/>
                                                  <w:marBottom w:val="0"/>
                                                  <w:divBdr>
                                                    <w:top w:val="none" w:sz="0" w:space="0" w:color="auto"/>
                                                    <w:left w:val="none" w:sz="0" w:space="0" w:color="auto"/>
                                                    <w:bottom w:val="none" w:sz="0" w:space="0" w:color="auto"/>
                                                    <w:right w:val="none" w:sz="0" w:space="0" w:color="auto"/>
                                                  </w:divBdr>
                                                </w:div>
                                                <w:div w:id="363678291">
                                                  <w:marLeft w:val="0"/>
                                                  <w:marRight w:val="0"/>
                                                  <w:marTop w:val="0"/>
                                                  <w:marBottom w:val="0"/>
                                                  <w:divBdr>
                                                    <w:top w:val="none" w:sz="0" w:space="0" w:color="auto"/>
                                                    <w:left w:val="none" w:sz="0" w:space="0" w:color="auto"/>
                                                    <w:bottom w:val="none" w:sz="0" w:space="0" w:color="auto"/>
                                                    <w:right w:val="none" w:sz="0" w:space="0" w:color="auto"/>
                                                  </w:divBdr>
                                                </w:div>
                                                <w:div w:id="17392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12694">
                                      <w:marLeft w:val="0"/>
                                      <w:marRight w:val="0"/>
                                      <w:marTop w:val="0"/>
                                      <w:marBottom w:val="0"/>
                                      <w:divBdr>
                                        <w:top w:val="none" w:sz="0" w:space="0" w:color="auto"/>
                                        <w:left w:val="none" w:sz="0" w:space="0" w:color="auto"/>
                                        <w:bottom w:val="none" w:sz="0" w:space="0" w:color="auto"/>
                                        <w:right w:val="none" w:sz="0" w:space="0" w:color="auto"/>
                                      </w:divBdr>
                                      <w:divsChild>
                                        <w:div w:id="1695619214">
                                          <w:marLeft w:val="0"/>
                                          <w:marRight w:val="0"/>
                                          <w:marTop w:val="0"/>
                                          <w:marBottom w:val="0"/>
                                          <w:divBdr>
                                            <w:top w:val="none" w:sz="0" w:space="0" w:color="auto"/>
                                            <w:left w:val="none" w:sz="0" w:space="0" w:color="auto"/>
                                            <w:bottom w:val="none" w:sz="0" w:space="0" w:color="auto"/>
                                            <w:right w:val="none" w:sz="0" w:space="0" w:color="auto"/>
                                          </w:divBdr>
                                          <w:divsChild>
                                            <w:div w:id="1507939980">
                                              <w:marLeft w:val="0"/>
                                              <w:marRight w:val="0"/>
                                              <w:marTop w:val="0"/>
                                              <w:marBottom w:val="0"/>
                                              <w:divBdr>
                                                <w:top w:val="none" w:sz="0" w:space="0" w:color="auto"/>
                                                <w:left w:val="none" w:sz="0" w:space="0" w:color="auto"/>
                                                <w:bottom w:val="none" w:sz="0" w:space="0" w:color="auto"/>
                                                <w:right w:val="none" w:sz="0" w:space="0" w:color="auto"/>
                                              </w:divBdr>
                                              <w:divsChild>
                                                <w:div w:id="1563637252">
                                                  <w:marLeft w:val="0"/>
                                                  <w:marRight w:val="0"/>
                                                  <w:marTop w:val="0"/>
                                                  <w:marBottom w:val="0"/>
                                                  <w:divBdr>
                                                    <w:top w:val="none" w:sz="0" w:space="0" w:color="auto"/>
                                                    <w:left w:val="none" w:sz="0" w:space="0" w:color="auto"/>
                                                    <w:bottom w:val="none" w:sz="0" w:space="0" w:color="auto"/>
                                                    <w:right w:val="none" w:sz="0" w:space="0" w:color="auto"/>
                                                  </w:divBdr>
                                                </w:div>
                                                <w:div w:id="1198660458">
                                                  <w:marLeft w:val="0"/>
                                                  <w:marRight w:val="0"/>
                                                  <w:marTop w:val="0"/>
                                                  <w:marBottom w:val="0"/>
                                                  <w:divBdr>
                                                    <w:top w:val="none" w:sz="0" w:space="0" w:color="auto"/>
                                                    <w:left w:val="none" w:sz="0" w:space="0" w:color="auto"/>
                                                    <w:bottom w:val="none" w:sz="0" w:space="0" w:color="auto"/>
                                                    <w:right w:val="none" w:sz="0" w:space="0" w:color="auto"/>
                                                  </w:divBdr>
                                                </w:div>
                                                <w:div w:id="1022627993">
                                                  <w:marLeft w:val="0"/>
                                                  <w:marRight w:val="0"/>
                                                  <w:marTop w:val="0"/>
                                                  <w:marBottom w:val="0"/>
                                                  <w:divBdr>
                                                    <w:top w:val="none" w:sz="0" w:space="0" w:color="auto"/>
                                                    <w:left w:val="none" w:sz="0" w:space="0" w:color="auto"/>
                                                    <w:bottom w:val="none" w:sz="0" w:space="0" w:color="auto"/>
                                                    <w:right w:val="none" w:sz="0" w:space="0" w:color="auto"/>
                                                  </w:divBdr>
                                                </w:div>
                                                <w:div w:id="1305891328">
                                                  <w:marLeft w:val="0"/>
                                                  <w:marRight w:val="0"/>
                                                  <w:marTop w:val="0"/>
                                                  <w:marBottom w:val="0"/>
                                                  <w:divBdr>
                                                    <w:top w:val="none" w:sz="0" w:space="0" w:color="auto"/>
                                                    <w:left w:val="none" w:sz="0" w:space="0" w:color="auto"/>
                                                    <w:bottom w:val="none" w:sz="0" w:space="0" w:color="auto"/>
                                                    <w:right w:val="none" w:sz="0" w:space="0" w:color="auto"/>
                                                  </w:divBdr>
                                                </w:div>
                                                <w:div w:id="1630938920">
                                                  <w:marLeft w:val="0"/>
                                                  <w:marRight w:val="0"/>
                                                  <w:marTop w:val="0"/>
                                                  <w:marBottom w:val="0"/>
                                                  <w:divBdr>
                                                    <w:top w:val="none" w:sz="0" w:space="0" w:color="auto"/>
                                                    <w:left w:val="none" w:sz="0" w:space="0" w:color="auto"/>
                                                    <w:bottom w:val="none" w:sz="0" w:space="0" w:color="auto"/>
                                                    <w:right w:val="none" w:sz="0" w:space="0" w:color="auto"/>
                                                  </w:divBdr>
                                                </w:div>
                                                <w:div w:id="12437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67341">
                                  <w:marLeft w:val="0"/>
                                  <w:marRight w:val="0"/>
                                  <w:marTop w:val="0"/>
                                  <w:marBottom w:val="0"/>
                                  <w:divBdr>
                                    <w:top w:val="none" w:sz="0" w:space="0" w:color="auto"/>
                                    <w:left w:val="none" w:sz="0" w:space="0" w:color="auto"/>
                                    <w:bottom w:val="none" w:sz="0" w:space="0" w:color="auto"/>
                                    <w:right w:val="none" w:sz="0" w:space="0" w:color="auto"/>
                                  </w:divBdr>
                                  <w:divsChild>
                                    <w:div w:id="1359161395">
                                      <w:marLeft w:val="0"/>
                                      <w:marRight w:val="0"/>
                                      <w:marTop w:val="0"/>
                                      <w:marBottom w:val="0"/>
                                      <w:divBdr>
                                        <w:top w:val="none" w:sz="0" w:space="0" w:color="auto"/>
                                        <w:left w:val="none" w:sz="0" w:space="0" w:color="auto"/>
                                        <w:bottom w:val="none" w:sz="0" w:space="0" w:color="auto"/>
                                        <w:right w:val="none" w:sz="0" w:space="0" w:color="auto"/>
                                      </w:divBdr>
                                      <w:divsChild>
                                        <w:div w:id="1380737640">
                                          <w:marLeft w:val="0"/>
                                          <w:marRight w:val="0"/>
                                          <w:marTop w:val="0"/>
                                          <w:marBottom w:val="0"/>
                                          <w:divBdr>
                                            <w:top w:val="none" w:sz="0" w:space="0" w:color="auto"/>
                                            <w:left w:val="none" w:sz="0" w:space="0" w:color="auto"/>
                                            <w:bottom w:val="none" w:sz="0" w:space="0" w:color="auto"/>
                                            <w:right w:val="none" w:sz="0" w:space="0" w:color="auto"/>
                                          </w:divBdr>
                                          <w:divsChild>
                                            <w:div w:id="993535411">
                                              <w:marLeft w:val="0"/>
                                              <w:marRight w:val="0"/>
                                              <w:marTop w:val="0"/>
                                              <w:marBottom w:val="0"/>
                                              <w:divBdr>
                                                <w:top w:val="none" w:sz="0" w:space="0" w:color="auto"/>
                                                <w:left w:val="none" w:sz="0" w:space="0" w:color="auto"/>
                                                <w:bottom w:val="none" w:sz="0" w:space="0" w:color="auto"/>
                                                <w:right w:val="none" w:sz="0" w:space="0" w:color="auto"/>
                                              </w:divBdr>
                                              <w:divsChild>
                                                <w:div w:id="218562582">
                                                  <w:marLeft w:val="0"/>
                                                  <w:marRight w:val="0"/>
                                                  <w:marTop w:val="0"/>
                                                  <w:marBottom w:val="0"/>
                                                  <w:divBdr>
                                                    <w:top w:val="none" w:sz="0" w:space="0" w:color="auto"/>
                                                    <w:left w:val="none" w:sz="0" w:space="0" w:color="auto"/>
                                                    <w:bottom w:val="none" w:sz="0" w:space="0" w:color="auto"/>
                                                    <w:right w:val="none" w:sz="0" w:space="0" w:color="auto"/>
                                                  </w:divBdr>
                                                </w:div>
                                                <w:div w:id="1655914507">
                                                  <w:marLeft w:val="0"/>
                                                  <w:marRight w:val="0"/>
                                                  <w:marTop w:val="0"/>
                                                  <w:marBottom w:val="0"/>
                                                  <w:divBdr>
                                                    <w:top w:val="none" w:sz="0" w:space="0" w:color="auto"/>
                                                    <w:left w:val="none" w:sz="0" w:space="0" w:color="auto"/>
                                                    <w:bottom w:val="none" w:sz="0" w:space="0" w:color="auto"/>
                                                    <w:right w:val="none" w:sz="0" w:space="0" w:color="auto"/>
                                                  </w:divBdr>
                                                </w:div>
                                                <w:div w:id="115220159">
                                                  <w:marLeft w:val="0"/>
                                                  <w:marRight w:val="0"/>
                                                  <w:marTop w:val="0"/>
                                                  <w:marBottom w:val="0"/>
                                                  <w:divBdr>
                                                    <w:top w:val="none" w:sz="0" w:space="0" w:color="auto"/>
                                                    <w:left w:val="none" w:sz="0" w:space="0" w:color="auto"/>
                                                    <w:bottom w:val="none" w:sz="0" w:space="0" w:color="auto"/>
                                                    <w:right w:val="none" w:sz="0" w:space="0" w:color="auto"/>
                                                  </w:divBdr>
                                                </w:div>
                                                <w:div w:id="455953927">
                                                  <w:marLeft w:val="0"/>
                                                  <w:marRight w:val="0"/>
                                                  <w:marTop w:val="0"/>
                                                  <w:marBottom w:val="0"/>
                                                  <w:divBdr>
                                                    <w:top w:val="none" w:sz="0" w:space="0" w:color="auto"/>
                                                    <w:left w:val="none" w:sz="0" w:space="0" w:color="auto"/>
                                                    <w:bottom w:val="none" w:sz="0" w:space="0" w:color="auto"/>
                                                    <w:right w:val="none" w:sz="0" w:space="0" w:color="auto"/>
                                                  </w:divBdr>
                                                </w:div>
                                                <w:div w:id="175581967">
                                                  <w:marLeft w:val="0"/>
                                                  <w:marRight w:val="0"/>
                                                  <w:marTop w:val="0"/>
                                                  <w:marBottom w:val="0"/>
                                                  <w:divBdr>
                                                    <w:top w:val="none" w:sz="0" w:space="0" w:color="auto"/>
                                                    <w:left w:val="none" w:sz="0" w:space="0" w:color="auto"/>
                                                    <w:bottom w:val="none" w:sz="0" w:space="0" w:color="auto"/>
                                                    <w:right w:val="none" w:sz="0" w:space="0" w:color="auto"/>
                                                  </w:divBdr>
                                                </w:div>
                                                <w:div w:id="1776824936">
                                                  <w:marLeft w:val="0"/>
                                                  <w:marRight w:val="0"/>
                                                  <w:marTop w:val="0"/>
                                                  <w:marBottom w:val="0"/>
                                                  <w:divBdr>
                                                    <w:top w:val="none" w:sz="0" w:space="0" w:color="auto"/>
                                                    <w:left w:val="none" w:sz="0" w:space="0" w:color="auto"/>
                                                    <w:bottom w:val="none" w:sz="0" w:space="0" w:color="auto"/>
                                                    <w:right w:val="none" w:sz="0" w:space="0" w:color="auto"/>
                                                  </w:divBdr>
                                                </w:div>
                                                <w:div w:id="133931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58152">
                                      <w:marLeft w:val="0"/>
                                      <w:marRight w:val="0"/>
                                      <w:marTop w:val="0"/>
                                      <w:marBottom w:val="0"/>
                                      <w:divBdr>
                                        <w:top w:val="none" w:sz="0" w:space="0" w:color="auto"/>
                                        <w:left w:val="none" w:sz="0" w:space="0" w:color="auto"/>
                                        <w:bottom w:val="none" w:sz="0" w:space="0" w:color="auto"/>
                                        <w:right w:val="none" w:sz="0" w:space="0" w:color="auto"/>
                                      </w:divBdr>
                                      <w:divsChild>
                                        <w:div w:id="1471291533">
                                          <w:marLeft w:val="0"/>
                                          <w:marRight w:val="0"/>
                                          <w:marTop w:val="0"/>
                                          <w:marBottom w:val="0"/>
                                          <w:divBdr>
                                            <w:top w:val="none" w:sz="0" w:space="0" w:color="auto"/>
                                            <w:left w:val="none" w:sz="0" w:space="0" w:color="auto"/>
                                            <w:bottom w:val="none" w:sz="0" w:space="0" w:color="auto"/>
                                            <w:right w:val="none" w:sz="0" w:space="0" w:color="auto"/>
                                          </w:divBdr>
                                          <w:divsChild>
                                            <w:div w:id="732703299">
                                              <w:marLeft w:val="0"/>
                                              <w:marRight w:val="0"/>
                                              <w:marTop w:val="0"/>
                                              <w:marBottom w:val="0"/>
                                              <w:divBdr>
                                                <w:top w:val="none" w:sz="0" w:space="0" w:color="auto"/>
                                                <w:left w:val="none" w:sz="0" w:space="0" w:color="auto"/>
                                                <w:bottom w:val="none" w:sz="0" w:space="0" w:color="auto"/>
                                                <w:right w:val="none" w:sz="0" w:space="0" w:color="auto"/>
                                              </w:divBdr>
                                              <w:divsChild>
                                                <w:div w:id="1240167734">
                                                  <w:marLeft w:val="0"/>
                                                  <w:marRight w:val="0"/>
                                                  <w:marTop w:val="0"/>
                                                  <w:marBottom w:val="0"/>
                                                  <w:divBdr>
                                                    <w:top w:val="none" w:sz="0" w:space="0" w:color="auto"/>
                                                    <w:left w:val="none" w:sz="0" w:space="0" w:color="auto"/>
                                                    <w:bottom w:val="none" w:sz="0" w:space="0" w:color="auto"/>
                                                    <w:right w:val="none" w:sz="0" w:space="0" w:color="auto"/>
                                                  </w:divBdr>
                                                </w:div>
                                                <w:div w:id="964240218">
                                                  <w:marLeft w:val="0"/>
                                                  <w:marRight w:val="0"/>
                                                  <w:marTop w:val="0"/>
                                                  <w:marBottom w:val="0"/>
                                                  <w:divBdr>
                                                    <w:top w:val="none" w:sz="0" w:space="0" w:color="auto"/>
                                                    <w:left w:val="none" w:sz="0" w:space="0" w:color="auto"/>
                                                    <w:bottom w:val="none" w:sz="0" w:space="0" w:color="auto"/>
                                                    <w:right w:val="none" w:sz="0" w:space="0" w:color="auto"/>
                                                  </w:divBdr>
                                                </w:div>
                                                <w:div w:id="1362390764">
                                                  <w:marLeft w:val="0"/>
                                                  <w:marRight w:val="0"/>
                                                  <w:marTop w:val="0"/>
                                                  <w:marBottom w:val="0"/>
                                                  <w:divBdr>
                                                    <w:top w:val="none" w:sz="0" w:space="0" w:color="auto"/>
                                                    <w:left w:val="none" w:sz="0" w:space="0" w:color="auto"/>
                                                    <w:bottom w:val="none" w:sz="0" w:space="0" w:color="auto"/>
                                                    <w:right w:val="none" w:sz="0" w:space="0" w:color="auto"/>
                                                  </w:divBdr>
                                                </w:div>
                                                <w:div w:id="2069646522">
                                                  <w:marLeft w:val="0"/>
                                                  <w:marRight w:val="0"/>
                                                  <w:marTop w:val="0"/>
                                                  <w:marBottom w:val="0"/>
                                                  <w:divBdr>
                                                    <w:top w:val="none" w:sz="0" w:space="0" w:color="auto"/>
                                                    <w:left w:val="none" w:sz="0" w:space="0" w:color="auto"/>
                                                    <w:bottom w:val="none" w:sz="0" w:space="0" w:color="auto"/>
                                                    <w:right w:val="none" w:sz="0" w:space="0" w:color="auto"/>
                                                  </w:divBdr>
                                                </w:div>
                                                <w:div w:id="6581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378822">
      <w:bodyDiv w:val="1"/>
      <w:marLeft w:val="0"/>
      <w:marRight w:val="0"/>
      <w:marTop w:val="0"/>
      <w:marBottom w:val="0"/>
      <w:divBdr>
        <w:top w:val="none" w:sz="0" w:space="0" w:color="auto"/>
        <w:left w:val="none" w:sz="0" w:space="0" w:color="auto"/>
        <w:bottom w:val="none" w:sz="0" w:space="0" w:color="auto"/>
        <w:right w:val="none" w:sz="0" w:space="0" w:color="auto"/>
      </w:divBdr>
      <w:divsChild>
        <w:div w:id="369309742">
          <w:marLeft w:val="0"/>
          <w:marRight w:val="0"/>
          <w:marTop w:val="0"/>
          <w:marBottom w:val="0"/>
          <w:divBdr>
            <w:top w:val="none" w:sz="0" w:space="0" w:color="auto"/>
            <w:left w:val="none" w:sz="0" w:space="0" w:color="auto"/>
            <w:bottom w:val="none" w:sz="0" w:space="0" w:color="auto"/>
            <w:right w:val="none" w:sz="0" w:space="0" w:color="auto"/>
          </w:divBdr>
          <w:divsChild>
            <w:div w:id="1150975215">
              <w:marLeft w:val="0"/>
              <w:marRight w:val="0"/>
              <w:marTop w:val="0"/>
              <w:marBottom w:val="0"/>
              <w:divBdr>
                <w:top w:val="none" w:sz="0" w:space="0" w:color="auto"/>
                <w:left w:val="none" w:sz="0" w:space="0" w:color="auto"/>
                <w:bottom w:val="none" w:sz="0" w:space="0" w:color="auto"/>
                <w:right w:val="none" w:sz="0" w:space="0" w:color="auto"/>
              </w:divBdr>
              <w:divsChild>
                <w:div w:id="648904578">
                  <w:marLeft w:val="0"/>
                  <w:marRight w:val="0"/>
                  <w:marTop w:val="0"/>
                  <w:marBottom w:val="0"/>
                  <w:divBdr>
                    <w:top w:val="none" w:sz="0" w:space="0" w:color="auto"/>
                    <w:left w:val="none" w:sz="0" w:space="0" w:color="auto"/>
                    <w:bottom w:val="none" w:sz="0" w:space="0" w:color="auto"/>
                    <w:right w:val="none" w:sz="0" w:space="0" w:color="auto"/>
                  </w:divBdr>
                  <w:divsChild>
                    <w:div w:id="187842936">
                      <w:marLeft w:val="0"/>
                      <w:marRight w:val="0"/>
                      <w:marTop w:val="0"/>
                      <w:marBottom w:val="0"/>
                      <w:divBdr>
                        <w:top w:val="none" w:sz="0" w:space="0" w:color="auto"/>
                        <w:left w:val="none" w:sz="0" w:space="0" w:color="auto"/>
                        <w:bottom w:val="none" w:sz="0" w:space="0" w:color="auto"/>
                        <w:right w:val="none" w:sz="0" w:space="0" w:color="auto"/>
                      </w:divBdr>
                      <w:divsChild>
                        <w:div w:id="1722897414">
                          <w:marLeft w:val="0"/>
                          <w:marRight w:val="0"/>
                          <w:marTop w:val="0"/>
                          <w:marBottom w:val="0"/>
                          <w:divBdr>
                            <w:top w:val="none" w:sz="0" w:space="0" w:color="auto"/>
                            <w:left w:val="none" w:sz="0" w:space="0" w:color="auto"/>
                            <w:bottom w:val="none" w:sz="0" w:space="0" w:color="auto"/>
                            <w:right w:val="none" w:sz="0" w:space="0" w:color="auto"/>
                          </w:divBdr>
                          <w:divsChild>
                            <w:div w:id="1019308659">
                              <w:marLeft w:val="0"/>
                              <w:marRight w:val="0"/>
                              <w:marTop w:val="0"/>
                              <w:marBottom w:val="0"/>
                              <w:divBdr>
                                <w:top w:val="none" w:sz="0" w:space="0" w:color="auto"/>
                                <w:left w:val="none" w:sz="0" w:space="0" w:color="auto"/>
                                <w:bottom w:val="none" w:sz="0" w:space="0" w:color="auto"/>
                                <w:right w:val="none" w:sz="0" w:space="0" w:color="auto"/>
                              </w:divBdr>
                              <w:divsChild>
                                <w:div w:id="1260329539">
                                  <w:marLeft w:val="0"/>
                                  <w:marRight w:val="0"/>
                                  <w:marTop w:val="0"/>
                                  <w:marBottom w:val="0"/>
                                  <w:divBdr>
                                    <w:top w:val="none" w:sz="0" w:space="0" w:color="auto"/>
                                    <w:left w:val="none" w:sz="0" w:space="0" w:color="auto"/>
                                    <w:bottom w:val="none" w:sz="0" w:space="0" w:color="auto"/>
                                    <w:right w:val="none" w:sz="0" w:space="0" w:color="auto"/>
                                  </w:divBdr>
                                  <w:divsChild>
                                    <w:div w:id="1516193315">
                                      <w:marLeft w:val="0"/>
                                      <w:marRight w:val="0"/>
                                      <w:marTop w:val="0"/>
                                      <w:marBottom w:val="0"/>
                                      <w:divBdr>
                                        <w:top w:val="none" w:sz="0" w:space="0" w:color="auto"/>
                                        <w:left w:val="none" w:sz="0" w:space="0" w:color="auto"/>
                                        <w:bottom w:val="none" w:sz="0" w:space="0" w:color="auto"/>
                                        <w:right w:val="none" w:sz="0" w:space="0" w:color="auto"/>
                                      </w:divBdr>
                                      <w:divsChild>
                                        <w:div w:id="1630090336">
                                          <w:marLeft w:val="0"/>
                                          <w:marRight w:val="0"/>
                                          <w:marTop w:val="0"/>
                                          <w:marBottom w:val="0"/>
                                          <w:divBdr>
                                            <w:top w:val="none" w:sz="0" w:space="0" w:color="auto"/>
                                            <w:left w:val="none" w:sz="0" w:space="0" w:color="auto"/>
                                            <w:bottom w:val="none" w:sz="0" w:space="0" w:color="auto"/>
                                            <w:right w:val="none" w:sz="0" w:space="0" w:color="auto"/>
                                          </w:divBdr>
                                          <w:divsChild>
                                            <w:div w:id="2040429838">
                                              <w:marLeft w:val="0"/>
                                              <w:marRight w:val="0"/>
                                              <w:marTop w:val="0"/>
                                              <w:marBottom w:val="0"/>
                                              <w:divBdr>
                                                <w:top w:val="none" w:sz="0" w:space="0" w:color="auto"/>
                                                <w:left w:val="none" w:sz="0" w:space="0" w:color="auto"/>
                                                <w:bottom w:val="none" w:sz="0" w:space="0" w:color="auto"/>
                                                <w:right w:val="none" w:sz="0" w:space="0" w:color="auto"/>
                                              </w:divBdr>
                                            </w:div>
                                            <w:div w:id="478689072">
                                              <w:marLeft w:val="0"/>
                                              <w:marRight w:val="0"/>
                                              <w:marTop w:val="0"/>
                                              <w:marBottom w:val="0"/>
                                              <w:divBdr>
                                                <w:top w:val="none" w:sz="0" w:space="0" w:color="auto"/>
                                                <w:left w:val="none" w:sz="0" w:space="0" w:color="auto"/>
                                                <w:bottom w:val="none" w:sz="0" w:space="0" w:color="auto"/>
                                                <w:right w:val="none" w:sz="0" w:space="0" w:color="auto"/>
                                              </w:divBdr>
                                            </w:div>
                                            <w:div w:id="864489035">
                                              <w:marLeft w:val="0"/>
                                              <w:marRight w:val="0"/>
                                              <w:marTop w:val="0"/>
                                              <w:marBottom w:val="0"/>
                                              <w:divBdr>
                                                <w:top w:val="none" w:sz="0" w:space="0" w:color="auto"/>
                                                <w:left w:val="none" w:sz="0" w:space="0" w:color="auto"/>
                                                <w:bottom w:val="none" w:sz="0" w:space="0" w:color="auto"/>
                                                <w:right w:val="none" w:sz="0" w:space="0" w:color="auto"/>
                                              </w:divBdr>
                                            </w:div>
                                            <w:div w:id="1438866786">
                                              <w:marLeft w:val="0"/>
                                              <w:marRight w:val="0"/>
                                              <w:marTop w:val="0"/>
                                              <w:marBottom w:val="0"/>
                                              <w:divBdr>
                                                <w:top w:val="none" w:sz="0" w:space="0" w:color="auto"/>
                                                <w:left w:val="none" w:sz="0" w:space="0" w:color="auto"/>
                                                <w:bottom w:val="none" w:sz="0" w:space="0" w:color="auto"/>
                                                <w:right w:val="none" w:sz="0" w:space="0" w:color="auto"/>
                                              </w:divBdr>
                                            </w:div>
                                            <w:div w:id="74326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098730">
                                  <w:marLeft w:val="0"/>
                                  <w:marRight w:val="0"/>
                                  <w:marTop w:val="0"/>
                                  <w:marBottom w:val="0"/>
                                  <w:divBdr>
                                    <w:top w:val="none" w:sz="0" w:space="0" w:color="auto"/>
                                    <w:left w:val="none" w:sz="0" w:space="0" w:color="auto"/>
                                    <w:bottom w:val="none" w:sz="0" w:space="0" w:color="auto"/>
                                    <w:right w:val="none" w:sz="0" w:space="0" w:color="auto"/>
                                  </w:divBdr>
                                  <w:divsChild>
                                    <w:div w:id="1060783797">
                                      <w:marLeft w:val="0"/>
                                      <w:marRight w:val="0"/>
                                      <w:marTop w:val="0"/>
                                      <w:marBottom w:val="0"/>
                                      <w:divBdr>
                                        <w:top w:val="none" w:sz="0" w:space="0" w:color="auto"/>
                                        <w:left w:val="none" w:sz="0" w:space="0" w:color="auto"/>
                                        <w:bottom w:val="none" w:sz="0" w:space="0" w:color="auto"/>
                                        <w:right w:val="none" w:sz="0" w:space="0" w:color="auto"/>
                                      </w:divBdr>
                                      <w:divsChild>
                                        <w:div w:id="1911311120">
                                          <w:marLeft w:val="0"/>
                                          <w:marRight w:val="0"/>
                                          <w:marTop w:val="0"/>
                                          <w:marBottom w:val="0"/>
                                          <w:divBdr>
                                            <w:top w:val="none" w:sz="0" w:space="0" w:color="auto"/>
                                            <w:left w:val="none" w:sz="0" w:space="0" w:color="auto"/>
                                            <w:bottom w:val="none" w:sz="0" w:space="0" w:color="auto"/>
                                            <w:right w:val="none" w:sz="0" w:space="0" w:color="auto"/>
                                          </w:divBdr>
                                          <w:divsChild>
                                            <w:div w:id="164248525">
                                              <w:marLeft w:val="0"/>
                                              <w:marRight w:val="0"/>
                                              <w:marTop w:val="0"/>
                                              <w:marBottom w:val="0"/>
                                              <w:divBdr>
                                                <w:top w:val="none" w:sz="0" w:space="0" w:color="auto"/>
                                                <w:left w:val="none" w:sz="0" w:space="0" w:color="auto"/>
                                                <w:bottom w:val="none" w:sz="0" w:space="0" w:color="auto"/>
                                                <w:right w:val="none" w:sz="0" w:space="0" w:color="auto"/>
                                              </w:divBdr>
                                            </w:div>
                                            <w:div w:id="1210801490">
                                              <w:marLeft w:val="0"/>
                                              <w:marRight w:val="0"/>
                                              <w:marTop w:val="0"/>
                                              <w:marBottom w:val="0"/>
                                              <w:divBdr>
                                                <w:top w:val="none" w:sz="0" w:space="0" w:color="auto"/>
                                                <w:left w:val="none" w:sz="0" w:space="0" w:color="auto"/>
                                                <w:bottom w:val="none" w:sz="0" w:space="0" w:color="auto"/>
                                                <w:right w:val="none" w:sz="0" w:space="0" w:color="auto"/>
                                              </w:divBdr>
                                            </w:div>
                                            <w:div w:id="830683448">
                                              <w:marLeft w:val="0"/>
                                              <w:marRight w:val="0"/>
                                              <w:marTop w:val="0"/>
                                              <w:marBottom w:val="0"/>
                                              <w:divBdr>
                                                <w:top w:val="none" w:sz="0" w:space="0" w:color="auto"/>
                                                <w:left w:val="none" w:sz="0" w:space="0" w:color="auto"/>
                                                <w:bottom w:val="none" w:sz="0" w:space="0" w:color="auto"/>
                                                <w:right w:val="none" w:sz="0" w:space="0" w:color="auto"/>
                                              </w:divBdr>
                                            </w:div>
                                            <w:div w:id="983046434">
                                              <w:marLeft w:val="0"/>
                                              <w:marRight w:val="0"/>
                                              <w:marTop w:val="0"/>
                                              <w:marBottom w:val="0"/>
                                              <w:divBdr>
                                                <w:top w:val="none" w:sz="0" w:space="0" w:color="auto"/>
                                                <w:left w:val="none" w:sz="0" w:space="0" w:color="auto"/>
                                                <w:bottom w:val="none" w:sz="0" w:space="0" w:color="auto"/>
                                                <w:right w:val="none" w:sz="0" w:space="0" w:color="auto"/>
                                              </w:divBdr>
                                            </w:div>
                                            <w:div w:id="1005400790">
                                              <w:marLeft w:val="0"/>
                                              <w:marRight w:val="0"/>
                                              <w:marTop w:val="0"/>
                                              <w:marBottom w:val="0"/>
                                              <w:divBdr>
                                                <w:top w:val="none" w:sz="0" w:space="0" w:color="auto"/>
                                                <w:left w:val="none" w:sz="0" w:space="0" w:color="auto"/>
                                                <w:bottom w:val="none" w:sz="0" w:space="0" w:color="auto"/>
                                                <w:right w:val="none" w:sz="0" w:space="0" w:color="auto"/>
                                              </w:divBdr>
                                            </w:div>
                                            <w:div w:id="1080519170">
                                              <w:marLeft w:val="0"/>
                                              <w:marRight w:val="0"/>
                                              <w:marTop w:val="0"/>
                                              <w:marBottom w:val="0"/>
                                              <w:divBdr>
                                                <w:top w:val="none" w:sz="0" w:space="0" w:color="auto"/>
                                                <w:left w:val="none" w:sz="0" w:space="0" w:color="auto"/>
                                                <w:bottom w:val="none" w:sz="0" w:space="0" w:color="auto"/>
                                                <w:right w:val="none" w:sz="0" w:space="0" w:color="auto"/>
                                              </w:divBdr>
                                            </w:div>
                                            <w:div w:id="1757900235">
                                              <w:marLeft w:val="0"/>
                                              <w:marRight w:val="0"/>
                                              <w:marTop w:val="0"/>
                                              <w:marBottom w:val="0"/>
                                              <w:divBdr>
                                                <w:top w:val="none" w:sz="0" w:space="0" w:color="auto"/>
                                                <w:left w:val="none" w:sz="0" w:space="0" w:color="auto"/>
                                                <w:bottom w:val="none" w:sz="0" w:space="0" w:color="auto"/>
                                                <w:right w:val="none" w:sz="0" w:space="0" w:color="auto"/>
                                              </w:divBdr>
                                            </w:div>
                                            <w:div w:id="56756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1807">
                                  <w:marLeft w:val="0"/>
                                  <w:marRight w:val="0"/>
                                  <w:marTop w:val="0"/>
                                  <w:marBottom w:val="0"/>
                                  <w:divBdr>
                                    <w:top w:val="none" w:sz="0" w:space="0" w:color="auto"/>
                                    <w:left w:val="none" w:sz="0" w:space="0" w:color="auto"/>
                                    <w:bottom w:val="none" w:sz="0" w:space="0" w:color="auto"/>
                                    <w:right w:val="none" w:sz="0" w:space="0" w:color="auto"/>
                                  </w:divBdr>
                                  <w:divsChild>
                                    <w:div w:id="10248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12126">
      <w:bodyDiv w:val="1"/>
      <w:marLeft w:val="0"/>
      <w:marRight w:val="0"/>
      <w:marTop w:val="0"/>
      <w:marBottom w:val="0"/>
      <w:divBdr>
        <w:top w:val="none" w:sz="0" w:space="0" w:color="auto"/>
        <w:left w:val="none" w:sz="0" w:space="0" w:color="auto"/>
        <w:bottom w:val="none" w:sz="0" w:space="0" w:color="auto"/>
        <w:right w:val="none" w:sz="0" w:space="0" w:color="auto"/>
      </w:divBdr>
      <w:divsChild>
        <w:div w:id="788351870">
          <w:marLeft w:val="0"/>
          <w:marRight w:val="0"/>
          <w:marTop w:val="0"/>
          <w:marBottom w:val="0"/>
          <w:divBdr>
            <w:top w:val="none" w:sz="0" w:space="0" w:color="auto"/>
            <w:left w:val="none" w:sz="0" w:space="0" w:color="auto"/>
            <w:bottom w:val="none" w:sz="0" w:space="0" w:color="auto"/>
            <w:right w:val="none" w:sz="0" w:space="0" w:color="auto"/>
          </w:divBdr>
          <w:divsChild>
            <w:div w:id="1201238919">
              <w:marLeft w:val="0"/>
              <w:marRight w:val="0"/>
              <w:marTop w:val="0"/>
              <w:marBottom w:val="0"/>
              <w:divBdr>
                <w:top w:val="none" w:sz="0" w:space="0" w:color="auto"/>
                <w:left w:val="none" w:sz="0" w:space="0" w:color="auto"/>
                <w:bottom w:val="none" w:sz="0" w:space="0" w:color="auto"/>
                <w:right w:val="none" w:sz="0" w:space="0" w:color="auto"/>
              </w:divBdr>
              <w:divsChild>
                <w:div w:id="719331228">
                  <w:marLeft w:val="0"/>
                  <w:marRight w:val="0"/>
                  <w:marTop w:val="0"/>
                  <w:marBottom w:val="0"/>
                  <w:divBdr>
                    <w:top w:val="none" w:sz="0" w:space="0" w:color="auto"/>
                    <w:left w:val="none" w:sz="0" w:space="0" w:color="auto"/>
                    <w:bottom w:val="none" w:sz="0" w:space="0" w:color="auto"/>
                    <w:right w:val="none" w:sz="0" w:space="0" w:color="auto"/>
                  </w:divBdr>
                  <w:divsChild>
                    <w:div w:id="203178964">
                      <w:marLeft w:val="0"/>
                      <w:marRight w:val="0"/>
                      <w:marTop w:val="0"/>
                      <w:marBottom w:val="0"/>
                      <w:divBdr>
                        <w:top w:val="none" w:sz="0" w:space="0" w:color="auto"/>
                        <w:left w:val="none" w:sz="0" w:space="0" w:color="auto"/>
                        <w:bottom w:val="none" w:sz="0" w:space="0" w:color="auto"/>
                        <w:right w:val="none" w:sz="0" w:space="0" w:color="auto"/>
                      </w:divBdr>
                      <w:divsChild>
                        <w:div w:id="515458774">
                          <w:marLeft w:val="0"/>
                          <w:marRight w:val="0"/>
                          <w:marTop w:val="0"/>
                          <w:marBottom w:val="0"/>
                          <w:divBdr>
                            <w:top w:val="none" w:sz="0" w:space="0" w:color="auto"/>
                            <w:left w:val="none" w:sz="0" w:space="0" w:color="auto"/>
                            <w:bottom w:val="none" w:sz="0" w:space="0" w:color="auto"/>
                            <w:right w:val="none" w:sz="0" w:space="0" w:color="auto"/>
                          </w:divBdr>
                          <w:divsChild>
                            <w:div w:id="1551914378">
                              <w:marLeft w:val="0"/>
                              <w:marRight w:val="0"/>
                              <w:marTop w:val="0"/>
                              <w:marBottom w:val="0"/>
                              <w:divBdr>
                                <w:top w:val="none" w:sz="0" w:space="0" w:color="auto"/>
                                <w:left w:val="none" w:sz="0" w:space="0" w:color="auto"/>
                                <w:bottom w:val="none" w:sz="0" w:space="0" w:color="auto"/>
                                <w:right w:val="none" w:sz="0" w:space="0" w:color="auto"/>
                              </w:divBdr>
                              <w:divsChild>
                                <w:div w:id="1454514527">
                                  <w:marLeft w:val="0"/>
                                  <w:marRight w:val="0"/>
                                  <w:marTop w:val="0"/>
                                  <w:marBottom w:val="0"/>
                                  <w:divBdr>
                                    <w:top w:val="none" w:sz="0" w:space="0" w:color="auto"/>
                                    <w:left w:val="none" w:sz="0" w:space="0" w:color="auto"/>
                                    <w:bottom w:val="none" w:sz="0" w:space="0" w:color="auto"/>
                                    <w:right w:val="none" w:sz="0" w:space="0" w:color="auto"/>
                                  </w:divBdr>
                                  <w:divsChild>
                                    <w:div w:id="18182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315370">
      <w:bodyDiv w:val="1"/>
      <w:marLeft w:val="0"/>
      <w:marRight w:val="0"/>
      <w:marTop w:val="0"/>
      <w:marBottom w:val="0"/>
      <w:divBdr>
        <w:top w:val="none" w:sz="0" w:space="0" w:color="auto"/>
        <w:left w:val="none" w:sz="0" w:space="0" w:color="auto"/>
        <w:bottom w:val="none" w:sz="0" w:space="0" w:color="auto"/>
        <w:right w:val="none" w:sz="0" w:space="0" w:color="auto"/>
      </w:divBdr>
      <w:divsChild>
        <w:div w:id="733620472">
          <w:marLeft w:val="0"/>
          <w:marRight w:val="0"/>
          <w:marTop w:val="0"/>
          <w:marBottom w:val="0"/>
          <w:divBdr>
            <w:top w:val="none" w:sz="0" w:space="0" w:color="auto"/>
            <w:left w:val="none" w:sz="0" w:space="0" w:color="auto"/>
            <w:bottom w:val="none" w:sz="0" w:space="0" w:color="auto"/>
            <w:right w:val="none" w:sz="0" w:space="0" w:color="auto"/>
          </w:divBdr>
          <w:divsChild>
            <w:div w:id="1685286607">
              <w:marLeft w:val="0"/>
              <w:marRight w:val="0"/>
              <w:marTop w:val="0"/>
              <w:marBottom w:val="0"/>
              <w:divBdr>
                <w:top w:val="none" w:sz="0" w:space="0" w:color="auto"/>
                <w:left w:val="none" w:sz="0" w:space="0" w:color="auto"/>
                <w:bottom w:val="none" w:sz="0" w:space="0" w:color="auto"/>
                <w:right w:val="none" w:sz="0" w:space="0" w:color="auto"/>
              </w:divBdr>
              <w:divsChild>
                <w:div w:id="49422748">
                  <w:marLeft w:val="0"/>
                  <w:marRight w:val="0"/>
                  <w:marTop w:val="0"/>
                  <w:marBottom w:val="0"/>
                  <w:divBdr>
                    <w:top w:val="none" w:sz="0" w:space="0" w:color="auto"/>
                    <w:left w:val="none" w:sz="0" w:space="0" w:color="auto"/>
                    <w:bottom w:val="none" w:sz="0" w:space="0" w:color="auto"/>
                    <w:right w:val="none" w:sz="0" w:space="0" w:color="auto"/>
                  </w:divBdr>
                  <w:divsChild>
                    <w:div w:id="591473870">
                      <w:marLeft w:val="0"/>
                      <w:marRight w:val="0"/>
                      <w:marTop w:val="0"/>
                      <w:marBottom w:val="0"/>
                      <w:divBdr>
                        <w:top w:val="none" w:sz="0" w:space="0" w:color="auto"/>
                        <w:left w:val="none" w:sz="0" w:space="0" w:color="auto"/>
                        <w:bottom w:val="none" w:sz="0" w:space="0" w:color="auto"/>
                        <w:right w:val="none" w:sz="0" w:space="0" w:color="auto"/>
                      </w:divBdr>
                      <w:divsChild>
                        <w:div w:id="1942638258">
                          <w:marLeft w:val="0"/>
                          <w:marRight w:val="0"/>
                          <w:marTop w:val="0"/>
                          <w:marBottom w:val="0"/>
                          <w:divBdr>
                            <w:top w:val="none" w:sz="0" w:space="0" w:color="auto"/>
                            <w:left w:val="none" w:sz="0" w:space="0" w:color="auto"/>
                            <w:bottom w:val="none" w:sz="0" w:space="0" w:color="auto"/>
                            <w:right w:val="none" w:sz="0" w:space="0" w:color="auto"/>
                          </w:divBdr>
                          <w:divsChild>
                            <w:div w:id="1643388096">
                              <w:marLeft w:val="0"/>
                              <w:marRight w:val="0"/>
                              <w:marTop w:val="0"/>
                              <w:marBottom w:val="0"/>
                              <w:divBdr>
                                <w:top w:val="none" w:sz="0" w:space="0" w:color="auto"/>
                                <w:left w:val="none" w:sz="0" w:space="0" w:color="auto"/>
                                <w:bottom w:val="none" w:sz="0" w:space="0" w:color="auto"/>
                                <w:right w:val="none" w:sz="0" w:space="0" w:color="auto"/>
                              </w:divBdr>
                              <w:divsChild>
                                <w:div w:id="2121099247">
                                  <w:marLeft w:val="0"/>
                                  <w:marRight w:val="0"/>
                                  <w:marTop w:val="0"/>
                                  <w:marBottom w:val="0"/>
                                  <w:divBdr>
                                    <w:top w:val="none" w:sz="0" w:space="0" w:color="auto"/>
                                    <w:left w:val="none" w:sz="0" w:space="0" w:color="auto"/>
                                    <w:bottom w:val="none" w:sz="0" w:space="0" w:color="auto"/>
                                    <w:right w:val="none" w:sz="0" w:space="0" w:color="auto"/>
                                  </w:divBdr>
                                  <w:divsChild>
                                    <w:div w:id="2140026997">
                                      <w:marLeft w:val="0"/>
                                      <w:marRight w:val="0"/>
                                      <w:marTop w:val="0"/>
                                      <w:marBottom w:val="0"/>
                                      <w:divBdr>
                                        <w:top w:val="none" w:sz="0" w:space="0" w:color="auto"/>
                                        <w:left w:val="none" w:sz="0" w:space="0" w:color="auto"/>
                                        <w:bottom w:val="none" w:sz="0" w:space="0" w:color="auto"/>
                                        <w:right w:val="none" w:sz="0" w:space="0" w:color="auto"/>
                                      </w:divBdr>
                                      <w:divsChild>
                                        <w:div w:id="12941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6608448">
      <w:bodyDiv w:val="1"/>
      <w:marLeft w:val="0"/>
      <w:marRight w:val="0"/>
      <w:marTop w:val="0"/>
      <w:marBottom w:val="0"/>
      <w:divBdr>
        <w:top w:val="none" w:sz="0" w:space="0" w:color="auto"/>
        <w:left w:val="none" w:sz="0" w:space="0" w:color="auto"/>
        <w:bottom w:val="none" w:sz="0" w:space="0" w:color="auto"/>
        <w:right w:val="none" w:sz="0" w:space="0" w:color="auto"/>
      </w:divBdr>
      <w:divsChild>
        <w:div w:id="740563742">
          <w:marLeft w:val="0"/>
          <w:marRight w:val="0"/>
          <w:marTop w:val="0"/>
          <w:marBottom w:val="0"/>
          <w:divBdr>
            <w:top w:val="none" w:sz="0" w:space="0" w:color="auto"/>
            <w:left w:val="none" w:sz="0" w:space="0" w:color="auto"/>
            <w:bottom w:val="none" w:sz="0" w:space="0" w:color="auto"/>
            <w:right w:val="none" w:sz="0" w:space="0" w:color="auto"/>
          </w:divBdr>
          <w:divsChild>
            <w:div w:id="844053082">
              <w:marLeft w:val="0"/>
              <w:marRight w:val="0"/>
              <w:marTop w:val="0"/>
              <w:marBottom w:val="0"/>
              <w:divBdr>
                <w:top w:val="none" w:sz="0" w:space="0" w:color="auto"/>
                <w:left w:val="none" w:sz="0" w:space="0" w:color="auto"/>
                <w:bottom w:val="none" w:sz="0" w:space="0" w:color="auto"/>
                <w:right w:val="none" w:sz="0" w:space="0" w:color="auto"/>
              </w:divBdr>
              <w:divsChild>
                <w:div w:id="517932347">
                  <w:marLeft w:val="0"/>
                  <w:marRight w:val="0"/>
                  <w:marTop w:val="0"/>
                  <w:marBottom w:val="0"/>
                  <w:divBdr>
                    <w:top w:val="none" w:sz="0" w:space="0" w:color="auto"/>
                    <w:left w:val="none" w:sz="0" w:space="0" w:color="auto"/>
                    <w:bottom w:val="none" w:sz="0" w:space="0" w:color="auto"/>
                    <w:right w:val="none" w:sz="0" w:space="0" w:color="auto"/>
                  </w:divBdr>
                  <w:divsChild>
                    <w:div w:id="1364212354">
                      <w:marLeft w:val="0"/>
                      <w:marRight w:val="0"/>
                      <w:marTop w:val="0"/>
                      <w:marBottom w:val="0"/>
                      <w:divBdr>
                        <w:top w:val="none" w:sz="0" w:space="0" w:color="auto"/>
                        <w:left w:val="none" w:sz="0" w:space="0" w:color="auto"/>
                        <w:bottom w:val="none" w:sz="0" w:space="0" w:color="auto"/>
                        <w:right w:val="none" w:sz="0" w:space="0" w:color="auto"/>
                      </w:divBdr>
                      <w:divsChild>
                        <w:div w:id="1441879638">
                          <w:marLeft w:val="0"/>
                          <w:marRight w:val="0"/>
                          <w:marTop w:val="0"/>
                          <w:marBottom w:val="0"/>
                          <w:divBdr>
                            <w:top w:val="none" w:sz="0" w:space="0" w:color="auto"/>
                            <w:left w:val="none" w:sz="0" w:space="0" w:color="auto"/>
                            <w:bottom w:val="none" w:sz="0" w:space="0" w:color="auto"/>
                            <w:right w:val="none" w:sz="0" w:space="0" w:color="auto"/>
                          </w:divBdr>
                          <w:divsChild>
                            <w:div w:id="523397797">
                              <w:marLeft w:val="0"/>
                              <w:marRight w:val="0"/>
                              <w:marTop w:val="0"/>
                              <w:marBottom w:val="0"/>
                              <w:divBdr>
                                <w:top w:val="none" w:sz="0" w:space="0" w:color="auto"/>
                                <w:left w:val="none" w:sz="0" w:space="0" w:color="auto"/>
                                <w:bottom w:val="none" w:sz="0" w:space="0" w:color="auto"/>
                                <w:right w:val="none" w:sz="0" w:space="0" w:color="auto"/>
                              </w:divBdr>
                              <w:divsChild>
                                <w:div w:id="27683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884249">
      <w:bodyDiv w:val="1"/>
      <w:marLeft w:val="0"/>
      <w:marRight w:val="0"/>
      <w:marTop w:val="0"/>
      <w:marBottom w:val="0"/>
      <w:divBdr>
        <w:top w:val="none" w:sz="0" w:space="0" w:color="auto"/>
        <w:left w:val="none" w:sz="0" w:space="0" w:color="auto"/>
        <w:bottom w:val="none" w:sz="0" w:space="0" w:color="auto"/>
        <w:right w:val="none" w:sz="0" w:space="0" w:color="auto"/>
      </w:divBdr>
      <w:divsChild>
        <w:div w:id="434717726">
          <w:marLeft w:val="0"/>
          <w:marRight w:val="0"/>
          <w:marTop w:val="0"/>
          <w:marBottom w:val="0"/>
          <w:divBdr>
            <w:top w:val="none" w:sz="0" w:space="0" w:color="auto"/>
            <w:left w:val="none" w:sz="0" w:space="0" w:color="auto"/>
            <w:bottom w:val="none" w:sz="0" w:space="0" w:color="auto"/>
            <w:right w:val="none" w:sz="0" w:space="0" w:color="auto"/>
          </w:divBdr>
          <w:divsChild>
            <w:div w:id="1964001426">
              <w:marLeft w:val="0"/>
              <w:marRight w:val="0"/>
              <w:marTop w:val="0"/>
              <w:marBottom w:val="0"/>
              <w:divBdr>
                <w:top w:val="none" w:sz="0" w:space="0" w:color="auto"/>
                <w:left w:val="none" w:sz="0" w:space="0" w:color="auto"/>
                <w:bottom w:val="none" w:sz="0" w:space="0" w:color="auto"/>
                <w:right w:val="none" w:sz="0" w:space="0" w:color="auto"/>
              </w:divBdr>
              <w:divsChild>
                <w:div w:id="768233517">
                  <w:marLeft w:val="0"/>
                  <w:marRight w:val="0"/>
                  <w:marTop w:val="0"/>
                  <w:marBottom w:val="0"/>
                  <w:divBdr>
                    <w:top w:val="none" w:sz="0" w:space="0" w:color="auto"/>
                    <w:left w:val="none" w:sz="0" w:space="0" w:color="auto"/>
                    <w:bottom w:val="none" w:sz="0" w:space="0" w:color="auto"/>
                    <w:right w:val="none" w:sz="0" w:space="0" w:color="auto"/>
                  </w:divBdr>
                  <w:divsChild>
                    <w:div w:id="217711664">
                      <w:marLeft w:val="0"/>
                      <w:marRight w:val="0"/>
                      <w:marTop w:val="0"/>
                      <w:marBottom w:val="0"/>
                      <w:divBdr>
                        <w:top w:val="none" w:sz="0" w:space="0" w:color="auto"/>
                        <w:left w:val="none" w:sz="0" w:space="0" w:color="auto"/>
                        <w:bottom w:val="none" w:sz="0" w:space="0" w:color="auto"/>
                        <w:right w:val="none" w:sz="0" w:space="0" w:color="auto"/>
                      </w:divBdr>
                      <w:divsChild>
                        <w:div w:id="156852024">
                          <w:marLeft w:val="0"/>
                          <w:marRight w:val="0"/>
                          <w:marTop w:val="0"/>
                          <w:marBottom w:val="0"/>
                          <w:divBdr>
                            <w:top w:val="none" w:sz="0" w:space="0" w:color="auto"/>
                            <w:left w:val="none" w:sz="0" w:space="0" w:color="auto"/>
                            <w:bottom w:val="none" w:sz="0" w:space="0" w:color="auto"/>
                            <w:right w:val="none" w:sz="0" w:space="0" w:color="auto"/>
                          </w:divBdr>
                          <w:divsChild>
                            <w:div w:id="778450851">
                              <w:marLeft w:val="0"/>
                              <w:marRight w:val="0"/>
                              <w:marTop w:val="0"/>
                              <w:marBottom w:val="0"/>
                              <w:divBdr>
                                <w:top w:val="none" w:sz="0" w:space="0" w:color="auto"/>
                                <w:left w:val="none" w:sz="0" w:space="0" w:color="auto"/>
                                <w:bottom w:val="none" w:sz="0" w:space="0" w:color="auto"/>
                                <w:right w:val="none" w:sz="0" w:space="0" w:color="auto"/>
                              </w:divBdr>
                              <w:divsChild>
                                <w:div w:id="1251547242">
                                  <w:marLeft w:val="0"/>
                                  <w:marRight w:val="0"/>
                                  <w:marTop w:val="0"/>
                                  <w:marBottom w:val="0"/>
                                  <w:divBdr>
                                    <w:top w:val="none" w:sz="0" w:space="0" w:color="auto"/>
                                    <w:left w:val="none" w:sz="0" w:space="0" w:color="auto"/>
                                    <w:bottom w:val="none" w:sz="0" w:space="0" w:color="auto"/>
                                    <w:right w:val="none" w:sz="0" w:space="0" w:color="auto"/>
                                  </w:divBdr>
                                  <w:divsChild>
                                    <w:div w:id="1195540274">
                                      <w:marLeft w:val="0"/>
                                      <w:marRight w:val="0"/>
                                      <w:marTop w:val="0"/>
                                      <w:marBottom w:val="0"/>
                                      <w:divBdr>
                                        <w:top w:val="none" w:sz="0" w:space="0" w:color="auto"/>
                                        <w:left w:val="none" w:sz="0" w:space="0" w:color="auto"/>
                                        <w:bottom w:val="none" w:sz="0" w:space="0" w:color="auto"/>
                                        <w:right w:val="none" w:sz="0" w:space="0" w:color="auto"/>
                                      </w:divBdr>
                                      <w:divsChild>
                                        <w:div w:id="10782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4650177">
      <w:bodyDiv w:val="1"/>
      <w:marLeft w:val="0"/>
      <w:marRight w:val="0"/>
      <w:marTop w:val="0"/>
      <w:marBottom w:val="0"/>
      <w:divBdr>
        <w:top w:val="none" w:sz="0" w:space="0" w:color="auto"/>
        <w:left w:val="none" w:sz="0" w:space="0" w:color="auto"/>
        <w:bottom w:val="none" w:sz="0" w:space="0" w:color="auto"/>
        <w:right w:val="none" w:sz="0" w:space="0" w:color="auto"/>
      </w:divBdr>
      <w:divsChild>
        <w:div w:id="617181989">
          <w:marLeft w:val="0"/>
          <w:marRight w:val="0"/>
          <w:marTop w:val="0"/>
          <w:marBottom w:val="0"/>
          <w:divBdr>
            <w:top w:val="none" w:sz="0" w:space="0" w:color="auto"/>
            <w:left w:val="none" w:sz="0" w:space="0" w:color="auto"/>
            <w:bottom w:val="none" w:sz="0" w:space="0" w:color="auto"/>
            <w:right w:val="none" w:sz="0" w:space="0" w:color="auto"/>
          </w:divBdr>
          <w:divsChild>
            <w:div w:id="404688704">
              <w:marLeft w:val="0"/>
              <w:marRight w:val="0"/>
              <w:marTop w:val="0"/>
              <w:marBottom w:val="0"/>
              <w:divBdr>
                <w:top w:val="none" w:sz="0" w:space="0" w:color="auto"/>
                <w:left w:val="none" w:sz="0" w:space="0" w:color="auto"/>
                <w:bottom w:val="none" w:sz="0" w:space="0" w:color="auto"/>
                <w:right w:val="none" w:sz="0" w:space="0" w:color="auto"/>
              </w:divBdr>
              <w:divsChild>
                <w:div w:id="2046172493">
                  <w:marLeft w:val="0"/>
                  <w:marRight w:val="0"/>
                  <w:marTop w:val="0"/>
                  <w:marBottom w:val="0"/>
                  <w:divBdr>
                    <w:top w:val="none" w:sz="0" w:space="0" w:color="auto"/>
                    <w:left w:val="none" w:sz="0" w:space="0" w:color="auto"/>
                    <w:bottom w:val="none" w:sz="0" w:space="0" w:color="auto"/>
                    <w:right w:val="none" w:sz="0" w:space="0" w:color="auto"/>
                  </w:divBdr>
                  <w:divsChild>
                    <w:div w:id="1325667553">
                      <w:marLeft w:val="0"/>
                      <w:marRight w:val="0"/>
                      <w:marTop w:val="0"/>
                      <w:marBottom w:val="0"/>
                      <w:divBdr>
                        <w:top w:val="none" w:sz="0" w:space="0" w:color="auto"/>
                        <w:left w:val="none" w:sz="0" w:space="0" w:color="auto"/>
                        <w:bottom w:val="none" w:sz="0" w:space="0" w:color="auto"/>
                        <w:right w:val="none" w:sz="0" w:space="0" w:color="auto"/>
                      </w:divBdr>
                      <w:divsChild>
                        <w:div w:id="286744171">
                          <w:marLeft w:val="0"/>
                          <w:marRight w:val="0"/>
                          <w:marTop w:val="0"/>
                          <w:marBottom w:val="0"/>
                          <w:divBdr>
                            <w:top w:val="none" w:sz="0" w:space="0" w:color="auto"/>
                            <w:left w:val="none" w:sz="0" w:space="0" w:color="auto"/>
                            <w:bottom w:val="none" w:sz="0" w:space="0" w:color="auto"/>
                            <w:right w:val="none" w:sz="0" w:space="0" w:color="auto"/>
                          </w:divBdr>
                          <w:divsChild>
                            <w:div w:id="217135238">
                              <w:marLeft w:val="0"/>
                              <w:marRight w:val="0"/>
                              <w:marTop w:val="0"/>
                              <w:marBottom w:val="0"/>
                              <w:divBdr>
                                <w:top w:val="none" w:sz="0" w:space="0" w:color="auto"/>
                                <w:left w:val="none" w:sz="0" w:space="0" w:color="auto"/>
                                <w:bottom w:val="none" w:sz="0" w:space="0" w:color="auto"/>
                                <w:right w:val="none" w:sz="0" w:space="0" w:color="auto"/>
                              </w:divBdr>
                              <w:divsChild>
                                <w:div w:id="1409234975">
                                  <w:marLeft w:val="0"/>
                                  <w:marRight w:val="0"/>
                                  <w:marTop w:val="0"/>
                                  <w:marBottom w:val="0"/>
                                  <w:divBdr>
                                    <w:top w:val="none" w:sz="0" w:space="0" w:color="auto"/>
                                    <w:left w:val="none" w:sz="0" w:space="0" w:color="auto"/>
                                    <w:bottom w:val="none" w:sz="0" w:space="0" w:color="auto"/>
                                    <w:right w:val="none" w:sz="0" w:space="0" w:color="auto"/>
                                  </w:divBdr>
                                  <w:divsChild>
                                    <w:div w:id="4466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Curriculum/ContentDescription/ACHCK062" TargetMode="External"/><Relationship Id="rId13" Type="http://schemas.openxmlformats.org/officeDocument/2006/relationships/hyperlink" Target="http://www.australiancurriculum.edu.au/Curriculum/ContentDescription/ACHCK076" TargetMode="External"/><Relationship Id="rId18" Type="http://schemas.openxmlformats.org/officeDocument/2006/relationships/hyperlink" Target="http://www.australiancurriculum.edu.au/Curriculum/ContentDescription/ACHCK090" TargetMode="External"/><Relationship Id="rId26" Type="http://schemas.openxmlformats.org/officeDocument/2006/relationships/hyperlink" Target="http://www.australiancurriculum.edu.au/Curriculum/ContentDescription/ACAMAM068" TargetMode="External"/><Relationship Id="rId3" Type="http://schemas.openxmlformats.org/officeDocument/2006/relationships/styles" Target="styles.xml"/><Relationship Id="rId21" Type="http://schemas.openxmlformats.org/officeDocument/2006/relationships/hyperlink" Target="http://www.australiancurriculum.edu.au/Curriculum/ContentDescription/ACHCS099" TargetMode="External"/><Relationship Id="rId7" Type="http://schemas.openxmlformats.org/officeDocument/2006/relationships/hyperlink" Target="http://www.australiancurriculum.edu.au/Curriculum/ContentDescription/ACHCK061" TargetMode="External"/><Relationship Id="rId12" Type="http://schemas.openxmlformats.org/officeDocument/2006/relationships/hyperlink" Target="http://www.australiancurriculum.edu.au/Curriculum/ContentDescription/ACHCS074" TargetMode="External"/><Relationship Id="rId17" Type="http://schemas.openxmlformats.org/officeDocument/2006/relationships/hyperlink" Target="http://www.australiancurriculum.edu.au/Curriculum/ContentDescription/ACHCS089" TargetMode="External"/><Relationship Id="rId25" Type="http://schemas.openxmlformats.org/officeDocument/2006/relationships/hyperlink" Target="http://www.australiancurriculum.edu.au/Curriculum/ContentDescription/ACAMAM067" TargetMode="External"/><Relationship Id="rId2" Type="http://schemas.openxmlformats.org/officeDocument/2006/relationships/numbering" Target="numbering.xml"/><Relationship Id="rId16" Type="http://schemas.openxmlformats.org/officeDocument/2006/relationships/hyperlink" Target="http://www.australiancurriculum.edu.au/Curriculum/ContentDescription/ACHCS085" TargetMode="External"/><Relationship Id="rId20" Type="http://schemas.openxmlformats.org/officeDocument/2006/relationships/hyperlink" Target="http://www.australiancurriculum.edu.au/Curriculum/ContentDescription/ACHCS09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raliancurriculum.edu.au/Curriculum/ContentDescription/ACHCS071" TargetMode="External"/><Relationship Id="rId24" Type="http://schemas.openxmlformats.org/officeDocument/2006/relationships/hyperlink" Target="http://www.australiancurriculum.edu.au/Curriculum/ContentDescription/ACAMAM066" TargetMode="External"/><Relationship Id="rId5" Type="http://schemas.openxmlformats.org/officeDocument/2006/relationships/settings" Target="settings.xml"/><Relationship Id="rId15" Type="http://schemas.openxmlformats.org/officeDocument/2006/relationships/hyperlink" Target="http://www.australiancurriculum.edu.au/Curriculum/ContentDescription/ACHCK081" TargetMode="External"/><Relationship Id="rId23" Type="http://schemas.openxmlformats.org/officeDocument/2006/relationships/hyperlink" Target="http://www.australiancurriculum.edu.au/Glossary?a=TheArts&amp;t=conventions" TargetMode="External"/><Relationship Id="rId28" Type="http://schemas.openxmlformats.org/officeDocument/2006/relationships/hyperlink" Target="http://www.australiancurriculum.edu.au/Curriculum/ContentDescription/ACAMAR071" TargetMode="External"/><Relationship Id="rId10" Type="http://schemas.openxmlformats.org/officeDocument/2006/relationships/hyperlink" Target="http://www.australiancurriculum.edu.au/Curriculum/ContentDescription/ACHCK067" TargetMode="External"/><Relationship Id="rId19" Type="http://schemas.openxmlformats.org/officeDocument/2006/relationships/hyperlink" Target="http://www.australiancurriculum.edu.au/Curriculum/ContentDescription/ACHCK094" TargetMode="External"/><Relationship Id="rId4" Type="http://schemas.microsoft.com/office/2007/relationships/stylesWithEffects" Target="stylesWithEffects.xml"/><Relationship Id="rId9" Type="http://schemas.openxmlformats.org/officeDocument/2006/relationships/hyperlink" Target="http://www.australiancurriculum.edu.au/Curriculum/ContentDescription/ACHCK066" TargetMode="External"/><Relationship Id="rId14" Type="http://schemas.openxmlformats.org/officeDocument/2006/relationships/hyperlink" Target="http://www.australiancurriculum.edu.au/Curriculum/ContentDescription/ACHCK080" TargetMode="External"/><Relationship Id="rId22" Type="http://schemas.openxmlformats.org/officeDocument/2006/relationships/hyperlink" Target="http://www.australiancurriculum.edu.au/Curriculum/ContentDescription/ACHCS102" TargetMode="External"/><Relationship Id="rId27" Type="http://schemas.openxmlformats.org/officeDocument/2006/relationships/hyperlink" Target="http://www.australiancurriculum.edu.au/Curriculum/ContentDescription/ACAMAM07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3BCD4-A9DC-48EE-8F2F-E6A95C98E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7910D8FD.dotm</Template>
  <TotalTime>340</TotalTime>
  <Pages>1</Pages>
  <Words>2554</Words>
  <Characters>14563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of the Prime Minister and Cabinet</Company>
  <LinksUpToDate>false</LinksUpToDate>
  <CharactersWithSpaces>17083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Churchill, Susannah</dc:creator>
  <cp:lastModifiedBy>Churchill, Susannah</cp:lastModifiedBy>
  <cp:revision>13</cp:revision>
  <cp:lastPrinted>2014-02-23T23:33:00Z</cp:lastPrinted>
  <dcterms:created xsi:type="dcterms:W3CDTF">2014-02-12T05:08:00Z</dcterms:created>
  <dcterms:modified xsi:type="dcterms:W3CDTF">2014-02-24T04:28:00Z</dcterms:modified>
</cp:coreProperties>
</file>